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217A" w14:textId="77777777" w:rsidR="00D77235" w:rsidRDefault="00D77235">
      <w:pPr>
        <w:pStyle w:val="Nzev"/>
        <w:rPr>
          <w:b/>
        </w:rPr>
      </w:pPr>
    </w:p>
    <w:p w14:paraId="78EFFF50" w14:textId="77777777" w:rsidR="00D77235" w:rsidRDefault="00C24722">
      <w:pPr>
        <w:pStyle w:val="Nzev"/>
        <w:jc w:val="center"/>
        <w:rPr>
          <w:b/>
        </w:rPr>
      </w:pPr>
      <w:r>
        <w:rPr>
          <w:b/>
        </w:rPr>
        <w:t>VZORY KE ZPRACOVÁNÍ DOKLADŮ O KVALIFIKACI A NABÍDKY</w:t>
      </w:r>
    </w:p>
    <w:p w14:paraId="2A229088" w14:textId="739ED068" w:rsidR="00D77235" w:rsidRDefault="009C69FE">
      <w:pPr>
        <w:jc w:val="center"/>
      </w:pPr>
      <w:r>
        <w:rPr>
          <w:noProof/>
          <w:lang w:eastAsia="cs-CZ"/>
        </w:rPr>
        <w:drawing>
          <wp:inline distT="0" distB="0" distL="0" distR="0" wp14:anchorId="2EAE08B0" wp14:editId="659018C8">
            <wp:extent cx="1362075" cy="723442"/>
            <wp:effectExtent l="0" t="0" r="0" b="635"/>
            <wp:docPr id="1703792243" name="Obrázek 1703792243" descr="Obsah obrázku text, Písmo, Grafika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Písmo, Grafika, grafický design&#10;&#10;Obsah generovaný pomocí AI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964" cy="73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086C" w14:paraId="07DE2BFC" w14:textId="77777777" w:rsidTr="00D32630">
        <w:tc>
          <w:tcPr>
            <w:tcW w:w="9212" w:type="dxa"/>
          </w:tcPr>
          <w:p w14:paraId="20D0DDEA" w14:textId="77777777" w:rsidR="00C2086C" w:rsidRPr="00680339" w:rsidRDefault="00C2086C" w:rsidP="00C2086C">
            <w:pPr>
              <w:spacing w:after="0"/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C2086C" w14:paraId="409808BC" w14:textId="77777777" w:rsidTr="00D32630">
        <w:trPr>
          <w:trHeight w:val="408"/>
        </w:trPr>
        <w:tc>
          <w:tcPr>
            <w:tcW w:w="9212" w:type="dxa"/>
          </w:tcPr>
          <w:p w14:paraId="714A0B15" w14:textId="24A1A078" w:rsidR="00C2086C" w:rsidRPr="00680339" w:rsidRDefault="00C2086C" w:rsidP="00C2086C">
            <w:pPr>
              <w:spacing w:after="0"/>
              <w:jc w:val="center"/>
              <w:rPr>
                <w:b/>
              </w:rPr>
            </w:pPr>
            <w:r w:rsidRPr="00757FAC">
              <w:rPr>
                <w:b/>
                <w:bCs/>
                <w:sz w:val="32"/>
                <w:szCs w:val="32"/>
              </w:rPr>
              <w:t xml:space="preserve">MODERNIZACE ICT PRO ZVÝŠENÍ KYBERNETICKÉ </w:t>
            </w:r>
            <w:r w:rsidR="00CD79D3" w:rsidRPr="00757FAC">
              <w:rPr>
                <w:b/>
                <w:bCs/>
                <w:sz w:val="32"/>
                <w:szCs w:val="32"/>
              </w:rPr>
              <w:t>BEZPEČNOSTI – PROJEKT</w:t>
            </w:r>
            <w:r w:rsidRPr="00757FAC">
              <w:rPr>
                <w:b/>
                <w:bCs/>
                <w:sz w:val="32"/>
                <w:szCs w:val="32"/>
              </w:rPr>
              <w:t xml:space="preserve"> SECURITY</w:t>
            </w:r>
          </w:p>
        </w:tc>
      </w:tr>
    </w:tbl>
    <w:p w14:paraId="2393E18D" w14:textId="77777777" w:rsidR="00C2086C" w:rsidRDefault="00C2086C" w:rsidP="00C2086C"/>
    <w:p w14:paraId="7B409C1C" w14:textId="77777777" w:rsidR="00C2086C" w:rsidRDefault="00C2086C" w:rsidP="00C2086C">
      <w:pPr>
        <w:spacing w:after="0"/>
        <w:jc w:val="center"/>
      </w:pPr>
    </w:p>
    <w:p w14:paraId="78B1DFB8" w14:textId="77777777" w:rsidR="00C2086C" w:rsidRDefault="00C2086C" w:rsidP="00C2086C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14:paraId="5AE0984B" w14:textId="77777777" w:rsidR="00C2086C" w:rsidRDefault="00C2086C" w:rsidP="00C2086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086C" w14:paraId="1EE559CF" w14:textId="77777777" w:rsidTr="00D32630">
        <w:tc>
          <w:tcPr>
            <w:tcW w:w="4531" w:type="dxa"/>
          </w:tcPr>
          <w:p w14:paraId="753F5839" w14:textId="77777777" w:rsidR="00C2086C" w:rsidRPr="004B2DCA" w:rsidRDefault="00C2086C" w:rsidP="00C2086C">
            <w:pPr>
              <w:spacing w:after="0"/>
              <w:rPr>
                <w:b/>
              </w:rPr>
            </w:pPr>
            <w:r w:rsidRPr="004B2DCA">
              <w:rPr>
                <w:b/>
              </w:rPr>
              <w:t>Druh zadávacího řízení</w:t>
            </w:r>
          </w:p>
        </w:tc>
        <w:tc>
          <w:tcPr>
            <w:tcW w:w="4531" w:type="dxa"/>
          </w:tcPr>
          <w:p w14:paraId="1A2880E4" w14:textId="77777777" w:rsidR="00C2086C" w:rsidRPr="004B2DCA" w:rsidRDefault="00C2086C" w:rsidP="00C2086C">
            <w:pPr>
              <w:spacing w:after="0"/>
            </w:pPr>
            <w:r w:rsidRPr="004B2DCA">
              <w:t>Otevřené řízení</w:t>
            </w:r>
          </w:p>
        </w:tc>
      </w:tr>
      <w:tr w:rsidR="00C2086C" w14:paraId="3EBC36F5" w14:textId="77777777" w:rsidTr="00D32630">
        <w:tc>
          <w:tcPr>
            <w:tcW w:w="4531" w:type="dxa"/>
          </w:tcPr>
          <w:p w14:paraId="5FB32FC4" w14:textId="77777777" w:rsidR="00C2086C" w:rsidRPr="004B2DCA" w:rsidRDefault="00C2086C" w:rsidP="00C2086C">
            <w:pPr>
              <w:spacing w:after="0"/>
              <w:rPr>
                <w:b/>
              </w:rPr>
            </w:pPr>
            <w:r w:rsidRPr="004B2DCA">
              <w:rPr>
                <w:b/>
              </w:rPr>
              <w:t>Režim veřejné zakázky</w:t>
            </w:r>
          </w:p>
        </w:tc>
        <w:tc>
          <w:tcPr>
            <w:tcW w:w="4531" w:type="dxa"/>
          </w:tcPr>
          <w:p w14:paraId="783C5CAC" w14:textId="77777777" w:rsidR="00C2086C" w:rsidRPr="004B2DCA" w:rsidRDefault="00C2086C" w:rsidP="00C2086C">
            <w:pPr>
              <w:spacing w:after="0"/>
            </w:pPr>
            <w:r w:rsidRPr="004B2DCA">
              <w:t>Nadlimitní</w:t>
            </w:r>
          </w:p>
        </w:tc>
      </w:tr>
      <w:tr w:rsidR="00C2086C" w14:paraId="5A819498" w14:textId="77777777" w:rsidTr="00D32630">
        <w:tc>
          <w:tcPr>
            <w:tcW w:w="4531" w:type="dxa"/>
          </w:tcPr>
          <w:p w14:paraId="5595343D" w14:textId="77777777" w:rsidR="00C2086C" w:rsidRPr="004B2DCA" w:rsidRDefault="00C2086C" w:rsidP="00C2086C">
            <w:pPr>
              <w:spacing w:after="0"/>
              <w:rPr>
                <w:b/>
              </w:rPr>
            </w:pPr>
            <w:r w:rsidRPr="004B2DCA">
              <w:rPr>
                <w:b/>
              </w:rPr>
              <w:t>Druh zakázky</w:t>
            </w:r>
          </w:p>
        </w:tc>
        <w:tc>
          <w:tcPr>
            <w:tcW w:w="4531" w:type="dxa"/>
          </w:tcPr>
          <w:p w14:paraId="5801DCD4" w14:textId="77777777" w:rsidR="00C2086C" w:rsidRPr="004B2DCA" w:rsidRDefault="00C2086C" w:rsidP="00C2086C">
            <w:pPr>
              <w:spacing w:after="0"/>
            </w:pPr>
            <w:r w:rsidRPr="004B2DCA">
              <w:t>Dodávky</w:t>
            </w:r>
          </w:p>
        </w:tc>
      </w:tr>
      <w:tr w:rsidR="00C2086C" w14:paraId="3271C43D" w14:textId="77777777" w:rsidTr="00D32630">
        <w:tc>
          <w:tcPr>
            <w:tcW w:w="4531" w:type="dxa"/>
          </w:tcPr>
          <w:p w14:paraId="382E746B" w14:textId="77777777" w:rsidR="00C2086C" w:rsidRPr="004B2DCA" w:rsidRDefault="00C2086C" w:rsidP="00C2086C">
            <w:pPr>
              <w:spacing w:after="0"/>
              <w:rPr>
                <w:b/>
              </w:rPr>
            </w:pPr>
            <w:r w:rsidRPr="004B2DCA">
              <w:rPr>
                <w:b/>
              </w:rPr>
              <w:t>Předpokládaná hodnota zakázky</w:t>
            </w:r>
          </w:p>
        </w:tc>
        <w:tc>
          <w:tcPr>
            <w:tcW w:w="4531" w:type="dxa"/>
          </w:tcPr>
          <w:p w14:paraId="6935079B" w14:textId="77777777" w:rsidR="00C2086C" w:rsidRPr="004B2DCA" w:rsidRDefault="00C2086C" w:rsidP="00C2086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1 879 700</w:t>
            </w:r>
            <w:r w:rsidRPr="004B2DCA">
              <w:rPr>
                <w:b/>
                <w:bCs/>
              </w:rPr>
              <w:t xml:space="preserve"> Kč bez DPH</w:t>
            </w:r>
          </w:p>
        </w:tc>
      </w:tr>
      <w:tr w:rsidR="00C2086C" w14:paraId="5EDFF65F" w14:textId="77777777" w:rsidTr="00D32630">
        <w:tc>
          <w:tcPr>
            <w:tcW w:w="4531" w:type="dxa"/>
          </w:tcPr>
          <w:p w14:paraId="51822676" w14:textId="77777777" w:rsidR="00C2086C" w:rsidRPr="004B2DCA" w:rsidRDefault="00C2086C" w:rsidP="00C2086C">
            <w:pPr>
              <w:spacing w:after="0"/>
              <w:rPr>
                <w:b/>
              </w:rPr>
            </w:pPr>
            <w:r w:rsidRPr="004B2DCA">
              <w:rPr>
                <w:b/>
              </w:rPr>
              <w:t>Adresa profilu zadavatele</w:t>
            </w:r>
          </w:p>
        </w:tc>
        <w:tc>
          <w:tcPr>
            <w:tcW w:w="4531" w:type="dxa"/>
          </w:tcPr>
          <w:p w14:paraId="090A4F97" w14:textId="77777777" w:rsidR="00C2086C" w:rsidRDefault="00C2086C" w:rsidP="00C2086C">
            <w:pPr>
              <w:spacing w:after="0"/>
            </w:pPr>
            <w:r w:rsidRPr="005567AA">
              <w:t>https://zakazky.mestosusice.cz/</w:t>
            </w:r>
          </w:p>
          <w:p w14:paraId="6B9C1BB6" w14:textId="77777777" w:rsidR="00C2086C" w:rsidRPr="004B2DCA" w:rsidRDefault="00C2086C" w:rsidP="00C2086C">
            <w:pPr>
              <w:spacing w:after="0"/>
            </w:pPr>
            <w:r w:rsidRPr="005567AA">
              <w:t>profile_display_175.html</w:t>
            </w:r>
          </w:p>
        </w:tc>
      </w:tr>
    </w:tbl>
    <w:p w14:paraId="1E8D943B" w14:textId="77777777" w:rsidR="00690A60" w:rsidRDefault="00690A60" w:rsidP="00690A60"/>
    <w:p w14:paraId="79C6B932" w14:textId="77777777" w:rsidR="00223650" w:rsidRDefault="00223650" w:rsidP="00223650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06AEBF57" w14:textId="14E93115" w:rsidR="005434C0" w:rsidRDefault="005434C0" w:rsidP="005434C0">
      <w:pPr>
        <w:jc w:val="center"/>
      </w:pPr>
      <w:r w:rsidRPr="008916DD">
        <w:t xml:space="preserve">Zakázka je zadávána v certifikovaném elektronickém nástroji E-ZAK, který je dostupný na </w:t>
      </w:r>
      <w:hyperlink r:id="rId12" w:history="1">
        <w:r w:rsidR="0051518D" w:rsidRPr="00950907">
          <w:rPr>
            <w:rStyle w:val="Hypertextovodkaz"/>
          </w:rPr>
          <w:t>https://zakazky.mestosusice.cz/</w:t>
        </w:r>
      </w:hyperlink>
      <w:r w:rsidRPr="008916DD">
        <w:t>.</w:t>
      </w:r>
      <w:r w:rsidR="0051518D">
        <w:t xml:space="preserve"> </w:t>
      </w:r>
    </w:p>
    <w:p w14:paraId="603A9A8A" w14:textId="12E88B34" w:rsidR="00D77235" w:rsidRDefault="00D77235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4D6E9C8" w14:textId="77777777" w:rsidR="0051518D" w:rsidRDefault="0051518D" w:rsidP="002E028D">
      <w:pPr>
        <w:pStyle w:val="Standard"/>
        <w:tabs>
          <w:tab w:val="center" w:pos="4500"/>
        </w:tabs>
        <w:rPr>
          <w:rFonts w:ascii="Verdana" w:hAnsi="Verdana" w:cs="Arial"/>
          <w:b/>
          <w:sz w:val="22"/>
          <w:szCs w:val="22"/>
        </w:rPr>
      </w:pPr>
    </w:p>
    <w:p w14:paraId="6093D5F9" w14:textId="77777777" w:rsidR="00D77235" w:rsidRDefault="00D77235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C1632F9" w14:textId="77777777" w:rsidR="00C24722" w:rsidRDefault="00C24722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247F3865" w14:textId="77777777" w:rsidR="00D77235" w:rsidRDefault="00D77235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248"/>
        <w:gridCol w:w="4814"/>
      </w:tblGrid>
      <w:tr w:rsidR="0036375C" w14:paraId="6BF91849" w14:textId="77777777" w:rsidTr="0051518D">
        <w:tc>
          <w:tcPr>
            <w:tcW w:w="4248" w:type="dxa"/>
          </w:tcPr>
          <w:p w14:paraId="6825BA71" w14:textId="77777777" w:rsidR="0036375C" w:rsidRPr="009E145E" w:rsidRDefault="0036375C" w:rsidP="0036375C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0A6E616A" w14:textId="77777777" w:rsidR="0036375C" w:rsidRDefault="0036375C" w:rsidP="0036375C">
            <w:pPr>
              <w:pStyle w:val="Bezmezer"/>
              <w:rPr>
                <w:b/>
              </w:rPr>
            </w:pPr>
            <w:r>
              <w:rPr>
                <w:b/>
              </w:rPr>
              <w:t>Sušická nemocnice s.r.o.</w:t>
            </w:r>
          </w:p>
          <w:p w14:paraId="479BC340" w14:textId="77777777" w:rsidR="0036375C" w:rsidRDefault="0036375C" w:rsidP="0036375C">
            <w:pPr>
              <w:pStyle w:val="Standard"/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</w:pPr>
            <w:r w:rsidRPr="00AA2269"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  <w:t>Chmelenská 117</w:t>
            </w:r>
            <w:r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  <w:t>,</w:t>
            </w:r>
          </w:p>
          <w:p w14:paraId="34B2F26C" w14:textId="3D9E3A61" w:rsidR="0036375C" w:rsidRDefault="0036375C" w:rsidP="0036375C">
            <w:pPr>
              <w:pStyle w:val="Standard"/>
              <w:widowControl w:val="0"/>
              <w:rPr>
                <w:rFonts w:ascii="Verdana" w:hAnsi="Verdana" w:cs="Arial"/>
                <w:sz w:val="22"/>
                <w:szCs w:val="22"/>
              </w:rPr>
            </w:pPr>
            <w:r w:rsidRPr="00AA2269"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  <w:t xml:space="preserve">342 01 Sušice </w:t>
            </w:r>
          </w:p>
        </w:tc>
        <w:tc>
          <w:tcPr>
            <w:tcW w:w="4814" w:type="dxa"/>
          </w:tcPr>
          <w:p w14:paraId="7A3263B1" w14:textId="77777777" w:rsidR="0036375C" w:rsidRPr="009E145E" w:rsidRDefault="0036375C" w:rsidP="0036375C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7A276FF0" w14:textId="77777777" w:rsidR="0036375C" w:rsidRDefault="0036375C" w:rsidP="0036375C">
            <w:pPr>
              <w:pStyle w:val="Bezmezer"/>
            </w:pPr>
            <w:r>
              <w:rPr>
                <w:b/>
              </w:rPr>
              <w:t>QCM administrace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55FE4718" w14:textId="77777777" w:rsidR="0036375C" w:rsidRDefault="0036375C" w:rsidP="0036375C">
            <w:pPr>
              <w:pStyle w:val="Bezmezer"/>
            </w:pPr>
            <w:r>
              <w:t xml:space="preserve">se sídlem </w:t>
            </w:r>
            <w:r>
              <w:tab/>
            </w:r>
          </w:p>
          <w:p w14:paraId="16FA35C5" w14:textId="77777777" w:rsidR="0036375C" w:rsidRDefault="0036375C" w:rsidP="0036375C">
            <w:pPr>
              <w:pStyle w:val="Bezmezer"/>
            </w:pPr>
            <w:r>
              <w:t xml:space="preserve">Heršpická 813/5, </w:t>
            </w:r>
          </w:p>
          <w:p w14:paraId="17ED7613" w14:textId="77777777" w:rsidR="0036375C" w:rsidRDefault="0036375C" w:rsidP="0036375C">
            <w:pPr>
              <w:pStyle w:val="Bezmezer"/>
            </w:pPr>
            <w:r>
              <w:t>639 00 Brno</w:t>
            </w:r>
          </w:p>
          <w:p w14:paraId="0BD77087" w14:textId="77777777" w:rsidR="0036375C" w:rsidRDefault="0036375C" w:rsidP="0036375C">
            <w:pPr>
              <w:pStyle w:val="Bezmezer"/>
            </w:pPr>
            <w:r>
              <w:rPr>
                <w:color w:val="000000"/>
              </w:rPr>
              <w:t xml:space="preserve">zapsaná v obchodním rejstříku Krajského soudu v Brně, </w:t>
            </w:r>
            <w:proofErr w:type="spellStart"/>
            <w:r>
              <w:rPr>
                <w:color w:val="000000"/>
              </w:rPr>
              <w:t>sp</w:t>
            </w:r>
            <w:proofErr w:type="spellEnd"/>
            <w:r>
              <w:rPr>
                <w:color w:val="000000"/>
              </w:rPr>
              <w:t>. zn. C 67 995</w:t>
            </w:r>
          </w:p>
          <w:p w14:paraId="59354731" w14:textId="77777777" w:rsidR="0036375C" w:rsidRDefault="0036375C" w:rsidP="0036375C">
            <w:pPr>
              <w:pStyle w:val="Bezmezer"/>
              <w:widowControl w:val="0"/>
              <w:rPr>
                <w:rFonts w:cs="Arial"/>
              </w:rPr>
            </w:pPr>
          </w:p>
        </w:tc>
      </w:tr>
      <w:tr w:rsidR="0036375C" w14:paraId="2398C57F" w14:textId="77777777" w:rsidTr="0051518D">
        <w:tc>
          <w:tcPr>
            <w:tcW w:w="4248" w:type="dxa"/>
          </w:tcPr>
          <w:p w14:paraId="4E25A187" w14:textId="1FF11D64" w:rsidR="0036375C" w:rsidRDefault="0036375C" w:rsidP="0036375C">
            <w:pPr>
              <w:pStyle w:val="Bezmezer"/>
              <w:widowControl w:val="0"/>
              <w:rPr>
                <w:rFonts w:cs="Arial"/>
              </w:rPr>
            </w:pPr>
            <w:r>
              <w:rPr>
                <w:b/>
              </w:rPr>
              <w:t xml:space="preserve">IČO: </w:t>
            </w:r>
            <w:r w:rsidR="0051518D" w:rsidRPr="0051518D">
              <w:rPr>
                <w:b/>
              </w:rPr>
              <w:t>08176302</w:t>
            </w:r>
          </w:p>
        </w:tc>
        <w:tc>
          <w:tcPr>
            <w:tcW w:w="4814" w:type="dxa"/>
          </w:tcPr>
          <w:p w14:paraId="14B29F5F" w14:textId="2B242B26" w:rsidR="0036375C" w:rsidRDefault="0036375C" w:rsidP="0036375C">
            <w:pPr>
              <w:pStyle w:val="Bezmezer"/>
              <w:widowControl w:val="0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Pr="00E27AE6">
              <w:rPr>
                <w:b/>
                <w:bCs/>
              </w:rPr>
              <w:t>29244919</w:t>
            </w:r>
          </w:p>
        </w:tc>
      </w:tr>
      <w:tr w:rsidR="00D77235" w14:paraId="66910983" w14:textId="77777777" w:rsidTr="00F02E7C">
        <w:trPr>
          <w:trHeight w:val="283"/>
        </w:trPr>
        <w:tc>
          <w:tcPr>
            <w:tcW w:w="9062" w:type="dxa"/>
            <w:gridSpan w:val="2"/>
          </w:tcPr>
          <w:p w14:paraId="36DD65A4" w14:textId="77777777" w:rsidR="00D77235" w:rsidRDefault="00C24722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036DA9" w14:paraId="1B520665" w14:textId="77777777" w:rsidTr="00F02E7C">
        <w:trPr>
          <w:trHeight w:val="408"/>
        </w:trPr>
        <w:tc>
          <w:tcPr>
            <w:tcW w:w="9062" w:type="dxa"/>
            <w:gridSpan w:val="2"/>
          </w:tcPr>
          <w:p w14:paraId="6526C49F" w14:textId="7D32294C" w:rsidR="00036DA9" w:rsidRDefault="003C4391" w:rsidP="00036DA9">
            <w:pPr>
              <w:widowControl w:val="0"/>
              <w:spacing w:after="0"/>
              <w:jc w:val="center"/>
              <w:rPr>
                <w:b/>
              </w:rPr>
            </w:pPr>
            <w:r w:rsidRPr="00757FAC">
              <w:rPr>
                <w:b/>
                <w:bCs/>
                <w:sz w:val="32"/>
                <w:szCs w:val="32"/>
              </w:rPr>
              <w:t xml:space="preserve">MODERNIZACE ICT PRO ZVÝŠENÍ KYBERNETICKÉ </w:t>
            </w:r>
            <w:r w:rsidR="00CD79D3" w:rsidRPr="00757FAC">
              <w:rPr>
                <w:b/>
                <w:bCs/>
                <w:sz w:val="32"/>
                <w:szCs w:val="32"/>
              </w:rPr>
              <w:t>BEZPEČNOSTI – PROJEKT</w:t>
            </w:r>
            <w:r w:rsidRPr="00757FAC">
              <w:rPr>
                <w:b/>
                <w:bCs/>
                <w:sz w:val="32"/>
                <w:szCs w:val="32"/>
              </w:rPr>
              <w:t xml:space="preserve"> SECURITY</w:t>
            </w:r>
          </w:p>
        </w:tc>
      </w:tr>
    </w:tbl>
    <w:p w14:paraId="34CC031F" w14:textId="77777777" w:rsidR="00D77235" w:rsidRDefault="00D77235"/>
    <w:p w14:paraId="11A0791B" w14:textId="77777777" w:rsidR="00D77235" w:rsidRDefault="00D77235"/>
    <w:p w14:paraId="5452C72A" w14:textId="77777777" w:rsidR="00D77235" w:rsidRDefault="00C24722">
      <w:pPr>
        <w:jc w:val="center"/>
        <w:rPr>
          <w:rFonts w:cs="Arial"/>
          <w:b/>
        </w:rPr>
      </w:pPr>
      <w:r>
        <w:rPr>
          <w:rFonts w:cs="Arial"/>
          <w:b/>
        </w:rPr>
        <w:t>DOKLADY O KVALIFIKACI – KRYCÍ LIST</w:t>
      </w:r>
    </w:p>
    <w:p w14:paraId="06AF859B" w14:textId="77777777" w:rsidR="00D77235" w:rsidRDefault="00D77235">
      <w:pPr>
        <w:jc w:val="center"/>
        <w:rPr>
          <w:rFonts w:cs="Arial"/>
          <w:b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5"/>
        <w:gridCol w:w="4527"/>
      </w:tblGrid>
      <w:tr w:rsidR="00D77235" w14:paraId="4A56DE48" w14:textId="77777777">
        <w:tc>
          <w:tcPr>
            <w:tcW w:w="4534" w:type="dxa"/>
          </w:tcPr>
          <w:p w14:paraId="16A53BA4" w14:textId="77777777" w:rsidR="00D77235" w:rsidRDefault="00C2472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527" w:type="dxa"/>
          </w:tcPr>
          <w:p w14:paraId="5BEDBC1F" w14:textId="77777777" w:rsidR="00D77235" w:rsidRDefault="00C2472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Otevřené řízení</w:t>
            </w:r>
          </w:p>
        </w:tc>
      </w:tr>
      <w:tr w:rsidR="00D77235" w14:paraId="0349B705" w14:textId="77777777">
        <w:tc>
          <w:tcPr>
            <w:tcW w:w="4534" w:type="dxa"/>
          </w:tcPr>
          <w:p w14:paraId="019A5504" w14:textId="77777777" w:rsidR="00D77235" w:rsidRDefault="00C2472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zakázky</w:t>
            </w:r>
          </w:p>
        </w:tc>
        <w:tc>
          <w:tcPr>
            <w:tcW w:w="4527" w:type="dxa"/>
          </w:tcPr>
          <w:p w14:paraId="18BC1A4D" w14:textId="77777777" w:rsidR="00D77235" w:rsidRDefault="00C2472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Dodávky</w:t>
            </w:r>
          </w:p>
        </w:tc>
      </w:tr>
    </w:tbl>
    <w:p w14:paraId="3DFEFEE4" w14:textId="77777777" w:rsidR="00D77235" w:rsidRDefault="00D77235">
      <w:pPr>
        <w:spacing w:line="360" w:lineRule="auto"/>
      </w:pPr>
    </w:p>
    <w:p w14:paraId="7A853845" w14:textId="77777777" w:rsidR="00D77235" w:rsidRDefault="00D77235">
      <w:pPr>
        <w:spacing w:line="360" w:lineRule="auto"/>
      </w:pP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4248"/>
        <w:gridCol w:w="4932"/>
      </w:tblGrid>
      <w:tr w:rsidR="00606F15" w14:paraId="3F1E75EC" w14:textId="77777777" w:rsidTr="0051518D">
        <w:tc>
          <w:tcPr>
            <w:tcW w:w="4248" w:type="dxa"/>
          </w:tcPr>
          <w:p w14:paraId="060511C6" w14:textId="77777777" w:rsidR="00606F15" w:rsidRPr="009E145E" w:rsidRDefault="00606F15" w:rsidP="00606F15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0B878584" w14:textId="77777777" w:rsidR="00606F15" w:rsidRDefault="00606F15" w:rsidP="00606F15">
            <w:pPr>
              <w:pStyle w:val="Bezmezer"/>
              <w:rPr>
                <w:b/>
              </w:rPr>
            </w:pPr>
            <w:r>
              <w:rPr>
                <w:b/>
              </w:rPr>
              <w:t>Sušická nemocnice s.r.o.</w:t>
            </w:r>
          </w:p>
          <w:p w14:paraId="6919CF59" w14:textId="77777777" w:rsidR="00606F15" w:rsidRDefault="00606F15" w:rsidP="00606F15">
            <w:pPr>
              <w:pStyle w:val="Standard"/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</w:pPr>
            <w:r w:rsidRPr="00AA2269"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  <w:t>Chmelenská 117</w:t>
            </w:r>
            <w:r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  <w:t>,</w:t>
            </w:r>
          </w:p>
          <w:p w14:paraId="5174DB12" w14:textId="1E348497" w:rsidR="00606F15" w:rsidRDefault="00606F15" w:rsidP="00606F15">
            <w:pPr>
              <w:pStyle w:val="Bezmezer"/>
              <w:rPr>
                <w:rFonts w:eastAsia="Calibri"/>
                <w:u w:val="single"/>
              </w:rPr>
            </w:pPr>
            <w:r w:rsidRPr="00AA2269">
              <w:t xml:space="preserve">342 01 Sušice </w:t>
            </w:r>
          </w:p>
        </w:tc>
        <w:tc>
          <w:tcPr>
            <w:tcW w:w="4932" w:type="dxa"/>
          </w:tcPr>
          <w:p w14:paraId="5FCF66FA" w14:textId="77777777" w:rsidR="00606F15" w:rsidRPr="009E145E" w:rsidRDefault="00606F15" w:rsidP="00606F15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32AE61A8" w14:textId="77777777" w:rsidR="00606F15" w:rsidRDefault="00606F15" w:rsidP="00606F15">
            <w:pPr>
              <w:pStyle w:val="Bezmezer"/>
            </w:pPr>
            <w:r>
              <w:rPr>
                <w:b/>
              </w:rPr>
              <w:t>QCM administrace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66E545E4" w14:textId="77777777" w:rsidR="00606F15" w:rsidRDefault="00606F15" w:rsidP="00606F15">
            <w:pPr>
              <w:pStyle w:val="Bezmezer"/>
            </w:pPr>
            <w:r>
              <w:t xml:space="preserve">se sídlem </w:t>
            </w:r>
            <w:r>
              <w:tab/>
            </w:r>
          </w:p>
          <w:p w14:paraId="04B73032" w14:textId="77777777" w:rsidR="00606F15" w:rsidRDefault="00606F15" w:rsidP="00606F15">
            <w:pPr>
              <w:pStyle w:val="Bezmezer"/>
            </w:pPr>
            <w:r>
              <w:t xml:space="preserve">Heršpická 813/5, </w:t>
            </w:r>
          </w:p>
          <w:p w14:paraId="02C0A504" w14:textId="77777777" w:rsidR="00606F15" w:rsidRDefault="00606F15" w:rsidP="00606F15">
            <w:pPr>
              <w:pStyle w:val="Bezmezer"/>
            </w:pPr>
            <w:r>
              <w:t>639 00 Brno</w:t>
            </w:r>
          </w:p>
          <w:p w14:paraId="33873C6E" w14:textId="77777777" w:rsidR="00606F15" w:rsidRDefault="00606F15" w:rsidP="00606F15">
            <w:pPr>
              <w:pStyle w:val="Bezmezer"/>
            </w:pPr>
            <w:r>
              <w:rPr>
                <w:color w:val="000000"/>
              </w:rPr>
              <w:t xml:space="preserve">zapsaná v obchodním rejstříku Krajského soudu v Brně, </w:t>
            </w:r>
            <w:proofErr w:type="spellStart"/>
            <w:r>
              <w:rPr>
                <w:color w:val="000000"/>
              </w:rPr>
              <w:t>sp</w:t>
            </w:r>
            <w:proofErr w:type="spellEnd"/>
            <w:r>
              <w:rPr>
                <w:color w:val="000000"/>
              </w:rPr>
              <w:t>. zn. C 67 995</w:t>
            </w:r>
          </w:p>
          <w:p w14:paraId="15DFA089" w14:textId="77777777" w:rsidR="00606F15" w:rsidRDefault="00606F15" w:rsidP="00606F15">
            <w:pPr>
              <w:pStyle w:val="Bezmezer"/>
              <w:widowControl w:val="0"/>
              <w:rPr>
                <w:rFonts w:cs="Arial"/>
              </w:rPr>
            </w:pPr>
          </w:p>
        </w:tc>
      </w:tr>
      <w:tr w:rsidR="00606F15" w14:paraId="081AC405" w14:textId="77777777" w:rsidTr="0051518D">
        <w:tc>
          <w:tcPr>
            <w:tcW w:w="4248" w:type="dxa"/>
          </w:tcPr>
          <w:p w14:paraId="50E6BDFD" w14:textId="5EAE86DF" w:rsidR="00606F15" w:rsidRDefault="00606F15" w:rsidP="00606F15">
            <w:pPr>
              <w:pStyle w:val="Bezmezer"/>
              <w:widowControl w:val="0"/>
              <w:rPr>
                <w:rFonts w:eastAsia="Calibri"/>
                <w:b/>
              </w:rPr>
            </w:pPr>
            <w:r>
              <w:rPr>
                <w:b/>
              </w:rPr>
              <w:t xml:space="preserve">IČO: </w:t>
            </w:r>
            <w:r w:rsidR="0051518D" w:rsidRPr="0051518D">
              <w:rPr>
                <w:b/>
              </w:rPr>
              <w:t>08176302</w:t>
            </w:r>
          </w:p>
        </w:tc>
        <w:tc>
          <w:tcPr>
            <w:tcW w:w="4932" w:type="dxa"/>
          </w:tcPr>
          <w:p w14:paraId="76F3F569" w14:textId="5A48C90E" w:rsidR="00606F15" w:rsidRDefault="00606F15" w:rsidP="00606F15">
            <w:pPr>
              <w:pStyle w:val="Bezmezer"/>
              <w:widowControl w:val="0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Pr="00E27AE6">
              <w:rPr>
                <w:b/>
                <w:bCs/>
              </w:rPr>
              <w:t>29244919</w:t>
            </w:r>
          </w:p>
        </w:tc>
      </w:tr>
    </w:tbl>
    <w:p w14:paraId="05DEA57F" w14:textId="77777777" w:rsidR="00D77235" w:rsidRDefault="00D77235">
      <w:pPr>
        <w:pStyle w:val="Standard"/>
        <w:rPr>
          <w:rFonts w:ascii="Verdana" w:hAnsi="Verdana" w:cs="Arial"/>
          <w:sz w:val="22"/>
          <w:szCs w:val="22"/>
        </w:rPr>
      </w:pPr>
    </w:p>
    <w:p w14:paraId="497FBD06" w14:textId="77777777" w:rsidR="00D77235" w:rsidRDefault="00D77235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9"/>
        <w:gridCol w:w="6883"/>
      </w:tblGrid>
      <w:tr w:rsidR="00D77235" w14:paraId="7DE29332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44835862" w14:textId="77777777" w:rsidR="00D77235" w:rsidRDefault="00C2472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D77235" w14:paraId="4A862ACF" w14:textId="77777777">
        <w:trPr>
          <w:trHeight w:val="454"/>
        </w:trPr>
        <w:tc>
          <w:tcPr>
            <w:tcW w:w="2181" w:type="dxa"/>
            <w:vAlign w:val="center"/>
          </w:tcPr>
          <w:p w14:paraId="7835DF12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90" w:type="dxa"/>
            <w:vAlign w:val="center"/>
          </w:tcPr>
          <w:p w14:paraId="45BBA3C2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47F58875" w14:textId="77777777">
        <w:trPr>
          <w:trHeight w:val="454"/>
        </w:trPr>
        <w:tc>
          <w:tcPr>
            <w:tcW w:w="2181" w:type="dxa"/>
            <w:vAlign w:val="center"/>
          </w:tcPr>
          <w:p w14:paraId="18251F2B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90" w:type="dxa"/>
            <w:vAlign w:val="center"/>
          </w:tcPr>
          <w:p w14:paraId="63297189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68CE5A99" w14:textId="77777777">
        <w:trPr>
          <w:trHeight w:val="454"/>
        </w:trPr>
        <w:tc>
          <w:tcPr>
            <w:tcW w:w="2181" w:type="dxa"/>
            <w:vAlign w:val="center"/>
          </w:tcPr>
          <w:p w14:paraId="3180DBBA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90" w:type="dxa"/>
            <w:vAlign w:val="center"/>
          </w:tcPr>
          <w:p w14:paraId="377A45A3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42AC8AC5" w14:textId="77777777">
        <w:trPr>
          <w:trHeight w:val="454"/>
        </w:trPr>
        <w:tc>
          <w:tcPr>
            <w:tcW w:w="2181" w:type="dxa"/>
            <w:vAlign w:val="center"/>
          </w:tcPr>
          <w:p w14:paraId="4F769E5C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90" w:type="dxa"/>
            <w:vAlign w:val="center"/>
          </w:tcPr>
          <w:p w14:paraId="14A61627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4F8C86DD" w14:textId="77777777">
        <w:trPr>
          <w:trHeight w:val="454"/>
        </w:trPr>
        <w:tc>
          <w:tcPr>
            <w:tcW w:w="2181" w:type="dxa"/>
            <w:vAlign w:val="center"/>
          </w:tcPr>
          <w:p w14:paraId="70546EAC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90" w:type="dxa"/>
            <w:vAlign w:val="center"/>
          </w:tcPr>
          <w:p w14:paraId="7226A4C8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D1EB003" w14:textId="77777777" w:rsidR="00D77235" w:rsidRDefault="00D77235">
      <w:pPr>
        <w:spacing w:line="360" w:lineRule="auto"/>
      </w:pPr>
    </w:p>
    <w:p w14:paraId="7D535A39" w14:textId="77777777" w:rsidR="00D77235" w:rsidRDefault="00C24722">
      <w:pPr>
        <w:spacing w:line="276" w:lineRule="auto"/>
        <w:jc w:val="both"/>
        <w:rPr>
          <w:rFonts w:cs="Arial"/>
        </w:rPr>
      </w:pPr>
      <w:r>
        <w:rPr>
          <w:rFonts w:cs="Arial"/>
        </w:rPr>
        <w:t>V případě, že nabídku předkládá více osob společně, budou na tomto místě uvedeny identifikační údaje všech dodavatelů, kteří předkládají společnou nabídku.</w:t>
      </w:r>
    </w:p>
    <w:p w14:paraId="53A5A00D" w14:textId="77777777" w:rsidR="005B7EC1" w:rsidRDefault="005B7EC1">
      <w:pPr>
        <w:spacing w:line="276" w:lineRule="auto"/>
        <w:jc w:val="both"/>
        <w:rPr>
          <w:rFonts w:cs="Arial"/>
        </w:rPr>
      </w:pPr>
    </w:p>
    <w:p w14:paraId="0E1389ED" w14:textId="77777777" w:rsidR="00631878" w:rsidRDefault="00631878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77235" w14:paraId="3948D511" w14:textId="77777777">
        <w:tc>
          <w:tcPr>
            <w:tcW w:w="9062" w:type="dxa"/>
          </w:tcPr>
          <w:p w14:paraId="01B93592" w14:textId="77777777" w:rsidR="00D77235" w:rsidRDefault="00C24722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Veřejná zakázka</w:t>
            </w:r>
          </w:p>
        </w:tc>
      </w:tr>
      <w:tr w:rsidR="00D77235" w14:paraId="617C412C" w14:textId="77777777">
        <w:trPr>
          <w:trHeight w:val="408"/>
        </w:trPr>
        <w:tc>
          <w:tcPr>
            <w:tcW w:w="9062" w:type="dxa"/>
          </w:tcPr>
          <w:p w14:paraId="3A22BB67" w14:textId="7E1180C6" w:rsidR="00D77235" w:rsidRDefault="00495CAB">
            <w:pPr>
              <w:widowControl w:val="0"/>
              <w:spacing w:after="0"/>
              <w:jc w:val="center"/>
              <w:rPr>
                <w:b/>
              </w:rPr>
            </w:pPr>
            <w:r w:rsidRPr="00757FAC">
              <w:rPr>
                <w:b/>
                <w:bCs/>
                <w:sz w:val="32"/>
                <w:szCs w:val="32"/>
              </w:rPr>
              <w:t>MODERNIZACE ICT PRO ZVÝŠENÍ KYBERNETICKÉ BEZPEČNOSTI - PROJEKT SECURITY</w:t>
            </w:r>
          </w:p>
        </w:tc>
      </w:tr>
    </w:tbl>
    <w:p w14:paraId="76DD1E41" w14:textId="77777777" w:rsidR="00D77235" w:rsidRDefault="00D77235"/>
    <w:p w14:paraId="1BDEABB0" w14:textId="77777777" w:rsidR="00D77235" w:rsidRDefault="00D77235"/>
    <w:p w14:paraId="486D2D05" w14:textId="77777777" w:rsidR="00D77235" w:rsidRDefault="00D77235"/>
    <w:p w14:paraId="1F64E77E" w14:textId="77777777" w:rsidR="00D77235" w:rsidRDefault="00C24722">
      <w:pPr>
        <w:jc w:val="center"/>
        <w:rPr>
          <w:b/>
        </w:rPr>
      </w:pPr>
      <w:r>
        <w:rPr>
          <w:b/>
        </w:rPr>
        <w:t>ČESTNÉ PROHLÁŠENÍ KE SPLNĚNÍ KVALIFIKAČNÍCH PŘEDPOKLADŮ</w:t>
      </w:r>
    </w:p>
    <w:p w14:paraId="7D119BF8" w14:textId="77777777" w:rsidR="00D77235" w:rsidRDefault="00D77235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9"/>
        <w:gridCol w:w="6883"/>
      </w:tblGrid>
      <w:tr w:rsidR="00D77235" w14:paraId="45C68AAB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27997913" w14:textId="77777777" w:rsidR="00D77235" w:rsidRDefault="00C2472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D77235" w14:paraId="100B63B7" w14:textId="77777777">
        <w:trPr>
          <w:trHeight w:val="454"/>
        </w:trPr>
        <w:tc>
          <w:tcPr>
            <w:tcW w:w="2181" w:type="dxa"/>
            <w:vAlign w:val="center"/>
          </w:tcPr>
          <w:p w14:paraId="6CC2A7DF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90" w:type="dxa"/>
            <w:vAlign w:val="center"/>
          </w:tcPr>
          <w:p w14:paraId="02AF097B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6D85565E" w14:textId="77777777">
        <w:trPr>
          <w:trHeight w:val="454"/>
        </w:trPr>
        <w:tc>
          <w:tcPr>
            <w:tcW w:w="2181" w:type="dxa"/>
            <w:vAlign w:val="center"/>
          </w:tcPr>
          <w:p w14:paraId="1FFD2785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90" w:type="dxa"/>
            <w:vAlign w:val="center"/>
          </w:tcPr>
          <w:p w14:paraId="4DE1E119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1A362A6E" w14:textId="77777777">
        <w:trPr>
          <w:trHeight w:val="454"/>
        </w:trPr>
        <w:tc>
          <w:tcPr>
            <w:tcW w:w="2181" w:type="dxa"/>
            <w:vAlign w:val="center"/>
          </w:tcPr>
          <w:p w14:paraId="2F4F4FA2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90" w:type="dxa"/>
            <w:vAlign w:val="center"/>
          </w:tcPr>
          <w:p w14:paraId="10AEBA85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49C0AD38" w14:textId="77777777">
        <w:trPr>
          <w:trHeight w:val="454"/>
        </w:trPr>
        <w:tc>
          <w:tcPr>
            <w:tcW w:w="2181" w:type="dxa"/>
            <w:vAlign w:val="center"/>
          </w:tcPr>
          <w:p w14:paraId="2B067496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90" w:type="dxa"/>
            <w:vAlign w:val="center"/>
          </w:tcPr>
          <w:p w14:paraId="31B361EE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588833D6" w14:textId="77777777">
        <w:trPr>
          <w:trHeight w:val="454"/>
        </w:trPr>
        <w:tc>
          <w:tcPr>
            <w:tcW w:w="2181" w:type="dxa"/>
            <w:vAlign w:val="center"/>
          </w:tcPr>
          <w:p w14:paraId="7FC21B4D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90" w:type="dxa"/>
            <w:vAlign w:val="center"/>
          </w:tcPr>
          <w:p w14:paraId="549E50A2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7C39828A" w14:textId="77777777" w:rsidR="00D77235" w:rsidRDefault="00D77235">
      <w:pPr>
        <w:spacing w:line="276" w:lineRule="auto"/>
        <w:jc w:val="both"/>
        <w:rPr>
          <w:rFonts w:cs="Arial"/>
        </w:rPr>
      </w:pPr>
    </w:p>
    <w:p w14:paraId="4551D441" w14:textId="7943100D" w:rsidR="00D77235" w:rsidRDefault="00C24722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který samostatně (společně s jinou osobou/společně s jinými osobami*) -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zakázk</w:t>
      </w:r>
      <w:r>
        <w:rPr>
          <w:rFonts w:ascii="Verdana" w:hAnsi="Verdana"/>
          <w:sz w:val="22"/>
          <w:szCs w:val="22"/>
        </w:rPr>
        <w:t xml:space="preserve">u </w:t>
      </w:r>
    </w:p>
    <w:p w14:paraId="6F489FA5" w14:textId="77777777" w:rsidR="00D77235" w:rsidRDefault="00D77235">
      <w:pPr>
        <w:jc w:val="center"/>
        <w:rPr>
          <w:rFonts w:cs="Arial"/>
          <w:b/>
        </w:rPr>
      </w:pPr>
    </w:p>
    <w:p w14:paraId="50217B92" w14:textId="77777777" w:rsidR="00D77235" w:rsidRDefault="00C24722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2F8E68FB" w14:textId="77777777" w:rsidR="00D77235" w:rsidRDefault="00D77235">
      <w:pPr>
        <w:rPr>
          <w:rFonts w:cs="Arial"/>
          <w:bCs/>
        </w:rPr>
      </w:pPr>
    </w:p>
    <w:p w14:paraId="055E2FF7" w14:textId="77777777" w:rsidR="00D77235" w:rsidRDefault="00C2472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se před předložením Dokladů o kvalifikaci podrobně </w:t>
      </w:r>
      <w:r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14:paraId="5BD2439F" w14:textId="77777777" w:rsidR="00AA6FC5" w:rsidRDefault="00AA6FC5" w:rsidP="00AA6FC5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Verdana"/>
        </w:rPr>
      </w:pPr>
      <w:r w:rsidRPr="003E2AD4">
        <w:rPr>
          <w:rFonts w:cs="Verdana"/>
        </w:rPr>
        <w:t>není nezpůsobilým dodavatelem ve smyslu § 74 Zákona, tedy</w:t>
      </w:r>
      <w:r>
        <w:rPr>
          <w:rFonts w:cs="Verdana"/>
        </w:rPr>
        <w:t>:</w:t>
      </w:r>
    </w:p>
    <w:p w14:paraId="2C78FF82" w14:textId="77777777" w:rsidR="00AA6FC5" w:rsidRPr="00FD26DA" w:rsidRDefault="00AA6FC5" w:rsidP="00AA6FC5">
      <w:pPr>
        <w:pStyle w:val="Standard"/>
        <w:numPr>
          <w:ilvl w:val="0"/>
          <w:numId w:val="11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 xml:space="preserve">nebyl v zemi svého sídla v posledních 5 letech před zahájením zadávacího řízení pravomocně odsouzen pro </w:t>
      </w:r>
    </w:p>
    <w:p w14:paraId="38EEE269" w14:textId="77777777" w:rsidR="00AA6FC5" w:rsidRPr="00FD26DA" w:rsidRDefault="00AA6FC5" w:rsidP="00AA6FC5">
      <w:pPr>
        <w:pStyle w:val="Standard"/>
        <w:numPr>
          <w:ilvl w:val="0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3F70BB39" w14:textId="77777777" w:rsidR="00AA6FC5" w:rsidRPr="00FD26DA" w:rsidRDefault="00AA6FC5" w:rsidP="00AA6FC5">
      <w:pPr>
        <w:pStyle w:val="Standard"/>
        <w:numPr>
          <w:ilvl w:val="0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trestný čin obchodování s lidmi,</w:t>
      </w:r>
    </w:p>
    <w:p w14:paraId="62CB54D1" w14:textId="77777777" w:rsidR="00AA6FC5" w:rsidRPr="00FD26DA" w:rsidRDefault="00AA6FC5" w:rsidP="00AA6FC5">
      <w:pPr>
        <w:pStyle w:val="Standard"/>
        <w:numPr>
          <w:ilvl w:val="0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tyto trestné činy proti majetku</w:t>
      </w:r>
    </w:p>
    <w:p w14:paraId="2D81D156" w14:textId="77777777" w:rsidR="00AA6FC5" w:rsidRPr="00FD26DA" w:rsidRDefault="00AA6FC5" w:rsidP="00AA6FC5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podvod,</w:t>
      </w:r>
    </w:p>
    <w:p w14:paraId="684889EF" w14:textId="77777777" w:rsidR="00AA6FC5" w:rsidRPr="00FD26DA" w:rsidRDefault="00AA6FC5" w:rsidP="00AA6FC5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pojistný podvod,</w:t>
      </w:r>
    </w:p>
    <w:p w14:paraId="41E090C8" w14:textId="77777777" w:rsidR="00AA6FC5" w:rsidRPr="00FD26DA" w:rsidRDefault="00AA6FC5" w:rsidP="00AA6FC5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úvěrový podvod,</w:t>
      </w:r>
    </w:p>
    <w:p w14:paraId="5F1F2544" w14:textId="77777777" w:rsidR="00AA6FC5" w:rsidRPr="00FD26DA" w:rsidRDefault="00AA6FC5" w:rsidP="00AA6FC5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dotační podvod,</w:t>
      </w:r>
    </w:p>
    <w:p w14:paraId="48E58F06" w14:textId="77777777" w:rsidR="00AA6FC5" w:rsidRPr="00FD26DA" w:rsidRDefault="00AA6FC5" w:rsidP="00AA6FC5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lastRenderedPageBreak/>
        <w:t>legalizace výnosů z trestné činnosti,</w:t>
      </w:r>
    </w:p>
    <w:p w14:paraId="29ACB38B" w14:textId="77777777" w:rsidR="00AA6FC5" w:rsidRPr="00FD26DA" w:rsidRDefault="00AA6FC5" w:rsidP="00AA6FC5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legalizace výnosů z trestné činnosti z nedbalosti,</w:t>
      </w:r>
    </w:p>
    <w:p w14:paraId="6170B795" w14:textId="77777777" w:rsidR="00AA6FC5" w:rsidRPr="00FD26DA" w:rsidRDefault="00AA6FC5" w:rsidP="00AA6FC5">
      <w:pPr>
        <w:pStyle w:val="Standard"/>
        <w:numPr>
          <w:ilvl w:val="0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tyto trestné činy hospodářské</w:t>
      </w:r>
    </w:p>
    <w:p w14:paraId="3C3FB209" w14:textId="77777777" w:rsidR="00AA6FC5" w:rsidRDefault="00AA6FC5" w:rsidP="00AA6FC5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zneužití informace v obchodním styku,</w:t>
      </w:r>
    </w:p>
    <w:p w14:paraId="729DD41D" w14:textId="77777777" w:rsidR="00AA6FC5" w:rsidRPr="00FD26DA" w:rsidRDefault="00AA6FC5" w:rsidP="00AA6FC5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zneužití postavení v hospodářském styku,</w:t>
      </w:r>
    </w:p>
    <w:p w14:paraId="2BDF5C5D" w14:textId="77777777" w:rsidR="00AA6FC5" w:rsidRPr="00FD26DA" w:rsidRDefault="00AA6FC5" w:rsidP="00AA6FC5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zjednání výhody při zadání veřejné zakázky, při veřejné soutěži a veřejné dražbě,</w:t>
      </w:r>
    </w:p>
    <w:p w14:paraId="32E73121" w14:textId="77777777" w:rsidR="00AA6FC5" w:rsidRPr="00FD26DA" w:rsidRDefault="00AA6FC5" w:rsidP="00AA6FC5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pletichy při zadání veřejné zakázky a při veřejné soutěži,</w:t>
      </w:r>
    </w:p>
    <w:p w14:paraId="6A54948E" w14:textId="77777777" w:rsidR="00AA6FC5" w:rsidRPr="00FD26DA" w:rsidRDefault="00AA6FC5" w:rsidP="00AA6FC5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pletichy při veřejné dražbě,</w:t>
      </w:r>
    </w:p>
    <w:p w14:paraId="49D3F60F" w14:textId="77777777" w:rsidR="00AA6FC5" w:rsidRPr="00FD26DA" w:rsidRDefault="00AA6FC5" w:rsidP="00AA6FC5">
      <w:pPr>
        <w:pStyle w:val="Standard"/>
        <w:numPr>
          <w:ilvl w:val="1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poškození finančních zájmů Evropské unie,</w:t>
      </w:r>
    </w:p>
    <w:p w14:paraId="63937B8F" w14:textId="77777777" w:rsidR="00AA6FC5" w:rsidRPr="00FD26DA" w:rsidRDefault="00AA6FC5" w:rsidP="00AA6FC5">
      <w:pPr>
        <w:pStyle w:val="Standard"/>
        <w:numPr>
          <w:ilvl w:val="0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trestné činy proti České republice, cizímu státu a mezinárodní organizaci,</w:t>
      </w:r>
    </w:p>
    <w:p w14:paraId="2BF7FC2F" w14:textId="77777777" w:rsidR="00AA6FC5" w:rsidRPr="00FD26DA" w:rsidRDefault="00AA6FC5" w:rsidP="00AA6FC5">
      <w:pPr>
        <w:pStyle w:val="Standard"/>
        <w:numPr>
          <w:ilvl w:val="0"/>
          <w:numId w:val="13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tyto trestné činy proti pořádku ve věcech veřejných</w:t>
      </w:r>
    </w:p>
    <w:p w14:paraId="63926BBE" w14:textId="77777777" w:rsidR="00AA6FC5" w:rsidRPr="00FD26DA" w:rsidRDefault="00AA6FC5" w:rsidP="00AA6FC5">
      <w:pPr>
        <w:pStyle w:val="Standard"/>
        <w:numPr>
          <w:ilvl w:val="0"/>
          <w:numId w:val="14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trestné činy proti výkonu pravomoci orgánu veřejné moci a</w:t>
      </w:r>
      <w:r>
        <w:rPr>
          <w:rFonts w:ascii="Verdana" w:hAnsi="Verdana"/>
          <w:sz w:val="20"/>
          <w:szCs w:val="20"/>
        </w:rPr>
        <w:t> </w:t>
      </w:r>
      <w:r w:rsidRPr="00FD26DA">
        <w:rPr>
          <w:rFonts w:ascii="Verdana" w:hAnsi="Verdana"/>
          <w:sz w:val="20"/>
          <w:szCs w:val="20"/>
        </w:rPr>
        <w:t>úřední osoby,</w:t>
      </w:r>
    </w:p>
    <w:p w14:paraId="033C3B9B" w14:textId="77777777" w:rsidR="00AA6FC5" w:rsidRPr="00FD26DA" w:rsidRDefault="00AA6FC5" w:rsidP="00AA6FC5">
      <w:pPr>
        <w:pStyle w:val="Standard"/>
        <w:numPr>
          <w:ilvl w:val="0"/>
          <w:numId w:val="14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trestné činy úředních osob,</w:t>
      </w:r>
    </w:p>
    <w:p w14:paraId="38C76C25" w14:textId="77777777" w:rsidR="00AA6FC5" w:rsidRPr="00FD26DA" w:rsidRDefault="00AA6FC5" w:rsidP="00AA6FC5">
      <w:pPr>
        <w:pStyle w:val="Standard"/>
        <w:numPr>
          <w:ilvl w:val="0"/>
          <w:numId w:val="14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úplatkářství,</w:t>
      </w:r>
    </w:p>
    <w:p w14:paraId="558CA22E" w14:textId="77777777" w:rsidR="00AA6FC5" w:rsidRPr="00FD26DA" w:rsidRDefault="00AA6FC5" w:rsidP="00AA6FC5">
      <w:pPr>
        <w:pStyle w:val="Standard"/>
        <w:numPr>
          <w:ilvl w:val="0"/>
          <w:numId w:val="14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jiná rušení činnosti orgánu veřejné moci.</w:t>
      </w:r>
    </w:p>
    <w:p w14:paraId="0F36AE48" w14:textId="77777777" w:rsidR="00AA6FC5" w:rsidRPr="00FD26DA" w:rsidRDefault="00AA6FC5" w:rsidP="00AA6FC5">
      <w:pPr>
        <w:pStyle w:val="Standard"/>
        <w:tabs>
          <w:tab w:val="left" w:pos="1434"/>
        </w:tabs>
        <w:ind w:left="426"/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nebo obdobný trestný čin podle právního řádu země sídla dodavatele ve smyslu § 74 odst. 1 písm. a) Zákona; k zahlazeným odsouzením se nepřihlíží,</w:t>
      </w:r>
    </w:p>
    <w:p w14:paraId="3FC8C564" w14:textId="77777777" w:rsidR="00AA6FC5" w:rsidRPr="00FD26DA" w:rsidRDefault="00AA6FC5" w:rsidP="00AA6FC5">
      <w:pPr>
        <w:pStyle w:val="Standard"/>
        <w:numPr>
          <w:ilvl w:val="0"/>
          <w:numId w:val="11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nemá v České republice nebo v zemi svého sídla v evidenci daní zachycen splatný daňový nedoplatek ve vztahu ke spotřební dani ve smyslu § 74 odst. 1 písm. b) Zákona,</w:t>
      </w:r>
    </w:p>
    <w:p w14:paraId="144960E0" w14:textId="77777777" w:rsidR="00AA6FC5" w:rsidRPr="00FD26DA" w:rsidRDefault="00AA6FC5" w:rsidP="00AA6FC5">
      <w:pPr>
        <w:pStyle w:val="Standard"/>
        <w:numPr>
          <w:ilvl w:val="0"/>
          <w:numId w:val="11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nemá v České republice nebo v zemi svého sídla splatný nedoplatek na pojistném nebo na penále na veřejné zdravotní pojištění ve smyslu § 74 odst. 1 písm. c) Zákona,</w:t>
      </w:r>
    </w:p>
    <w:p w14:paraId="5E163928" w14:textId="77777777" w:rsidR="00AA6FC5" w:rsidRPr="00FD26DA" w:rsidRDefault="00AA6FC5" w:rsidP="00AA6FC5">
      <w:pPr>
        <w:pStyle w:val="Standard"/>
        <w:numPr>
          <w:ilvl w:val="0"/>
          <w:numId w:val="11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159B8DD3" w14:textId="77777777" w:rsidR="00AA6FC5" w:rsidRPr="00FD26DA" w:rsidRDefault="00AA6FC5" w:rsidP="00AA6FC5">
      <w:pPr>
        <w:pStyle w:val="Standard"/>
        <w:numPr>
          <w:ilvl w:val="0"/>
          <w:numId w:val="11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0B9C8669" w14:textId="77777777" w:rsidR="00AA6FC5" w:rsidRPr="00FD26DA" w:rsidRDefault="00AA6FC5" w:rsidP="00AA6FC5">
      <w:pPr>
        <w:pStyle w:val="Standard"/>
        <w:tabs>
          <w:tab w:val="left" w:pos="1434"/>
        </w:tabs>
        <w:ind w:left="426"/>
        <w:rPr>
          <w:rFonts w:ascii="Verdana" w:hAnsi="Verdana"/>
          <w:sz w:val="20"/>
          <w:szCs w:val="20"/>
        </w:rPr>
      </w:pPr>
    </w:p>
    <w:p w14:paraId="0EDD2AD0" w14:textId="77777777" w:rsidR="00AA6FC5" w:rsidRPr="00FD26DA" w:rsidRDefault="00AA6FC5" w:rsidP="00AA6FC5">
      <w:pPr>
        <w:pStyle w:val="Standard"/>
        <w:tabs>
          <w:tab w:val="left" w:pos="1434"/>
        </w:tabs>
        <w:ind w:left="426"/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55C017AC" w14:textId="77777777" w:rsidR="00AA6FC5" w:rsidRPr="00FD26DA" w:rsidRDefault="00AA6FC5" w:rsidP="00AA6FC5">
      <w:pPr>
        <w:pStyle w:val="Standard"/>
        <w:numPr>
          <w:ilvl w:val="0"/>
          <w:numId w:val="12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tato právnická osoba,</w:t>
      </w:r>
    </w:p>
    <w:p w14:paraId="4558FE78" w14:textId="77777777" w:rsidR="00AA6FC5" w:rsidRPr="00FD26DA" w:rsidRDefault="00AA6FC5" w:rsidP="00AA6FC5">
      <w:pPr>
        <w:pStyle w:val="Standard"/>
        <w:numPr>
          <w:ilvl w:val="0"/>
          <w:numId w:val="12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každý člen statutárního orgánu této právnické osoby a</w:t>
      </w:r>
    </w:p>
    <w:p w14:paraId="02272B66" w14:textId="77777777" w:rsidR="00AA6FC5" w:rsidRPr="00FD26DA" w:rsidRDefault="00AA6FC5" w:rsidP="00AA6FC5">
      <w:pPr>
        <w:pStyle w:val="Standard"/>
        <w:numPr>
          <w:ilvl w:val="0"/>
          <w:numId w:val="12"/>
        </w:numPr>
        <w:tabs>
          <w:tab w:val="left" w:pos="1434"/>
        </w:tabs>
        <w:rPr>
          <w:rFonts w:ascii="Verdana" w:hAnsi="Verdana"/>
          <w:sz w:val="20"/>
          <w:szCs w:val="20"/>
        </w:rPr>
      </w:pPr>
      <w:r w:rsidRPr="00FD26DA">
        <w:rPr>
          <w:rFonts w:ascii="Verdana" w:hAnsi="Verdana"/>
          <w:sz w:val="20"/>
          <w:szCs w:val="20"/>
        </w:rPr>
        <w:t>osoba zastupující tuto právnickou osobu v statutárním orgánu dodavatele.</w:t>
      </w:r>
    </w:p>
    <w:p w14:paraId="0DF461B9" w14:textId="77777777" w:rsidR="00D77235" w:rsidRDefault="00D77235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7355AA34" w14:textId="77777777" w:rsidR="00D77235" w:rsidRDefault="00C2472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 xml:space="preserve">splňuje </w:t>
      </w:r>
      <w:r>
        <w:rPr>
          <w:rFonts w:cs="Arial"/>
          <w:b/>
        </w:rPr>
        <w:t>profesní způsobilost</w:t>
      </w:r>
      <w:r>
        <w:rPr>
          <w:rFonts w:cs="Arial"/>
        </w:rPr>
        <w:t>, kterou zadavatel požadoval v zadávací dokumentaci,</w:t>
      </w:r>
    </w:p>
    <w:p w14:paraId="386F8F57" w14:textId="4FCB323A" w:rsidR="00D77235" w:rsidRDefault="00C24722">
      <w:pPr>
        <w:numPr>
          <w:ilvl w:val="0"/>
          <w:numId w:val="2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>podpisem tohoto prohlášení potvrzuje pravdivost a správnost veškerých údajů uvedených v tomto čestném prohlášení,</w:t>
      </w:r>
    </w:p>
    <w:p w14:paraId="2ADADF96" w14:textId="36657581" w:rsidR="00D77235" w:rsidRDefault="00C24722">
      <w:pPr>
        <w:numPr>
          <w:ilvl w:val="0"/>
          <w:numId w:val="2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 xml:space="preserve">realizoval v posledních 5 letech následující </w:t>
      </w:r>
      <w:r w:rsidR="00000137">
        <w:rPr>
          <w:rFonts w:cs="Arial"/>
          <w:bCs/>
        </w:rPr>
        <w:t xml:space="preserve">významné </w:t>
      </w:r>
      <w:r>
        <w:rPr>
          <w:rFonts w:cs="Arial"/>
          <w:bCs/>
        </w:rPr>
        <w:t>zakázky</w:t>
      </w:r>
      <w:r w:rsidR="00000137">
        <w:rPr>
          <w:rFonts w:cs="Arial"/>
          <w:bCs/>
        </w:rPr>
        <w:t xml:space="preserve"> s obdobným předmětem plnění</w:t>
      </w:r>
      <w:r>
        <w:rPr>
          <w:rFonts w:cs="Arial"/>
          <w:bCs/>
        </w:rPr>
        <w:t>:</w:t>
      </w:r>
    </w:p>
    <w:p w14:paraId="29C0554F" w14:textId="77777777" w:rsidR="00D77235" w:rsidRDefault="00D77235">
      <w:pPr>
        <w:spacing w:after="0"/>
        <w:jc w:val="both"/>
        <w:rPr>
          <w:rFonts w:cs="Arial"/>
          <w:bCs/>
        </w:rPr>
      </w:pPr>
    </w:p>
    <w:tbl>
      <w:tblPr>
        <w:tblpPr w:leftFromText="141" w:rightFromText="141" w:vertAnchor="text" w:horzAnchor="margin" w:tblpX="150" w:tblpY="193"/>
        <w:tblW w:w="9039" w:type="dxa"/>
        <w:tblLayout w:type="fixed"/>
        <w:tblLook w:val="01E0" w:firstRow="1" w:lastRow="1" w:firstColumn="1" w:lastColumn="1" w:noHBand="0" w:noVBand="0"/>
      </w:tblPr>
      <w:tblGrid>
        <w:gridCol w:w="846"/>
        <w:gridCol w:w="1559"/>
        <w:gridCol w:w="1361"/>
        <w:gridCol w:w="1654"/>
        <w:gridCol w:w="1918"/>
        <w:gridCol w:w="1701"/>
      </w:tblGrid>
      <w:tr w:rsidR="00D77235" w14:paraId="7E863552" w14:textId="77777777" w:rsidTr="00F85427">
        <w:trPr>
          <w:trHeight w:val="17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8D0B" w14:textId="77777777" w:rsidR="00D77235" w:rsidRDefault="00C24722">
            <w:pPr>
              <w:widowControl w:val="0"/>
              <w:spacing w:line="360" w:lineRule="auto"/>
              <w:jc w:val="center"/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lastRenderedPageBreak/>
              <w:t>Poř</w:t>
            </w:r>
            <w:proofErr w:type="spellEnd"/>
            <w:r>
              <w:rPr>
                <w:rFonts w:cs="Verdana"/>
              </w:rPr>
              <w:t>. číslo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B490" w14:textId="77777777" w:rsidR="00D77235" w:rsidRDefault="00C24722">
            <w:pPr>
              <w:widowControl w:val="0"/>
              <w:spacing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Objednatel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E2CA" w14:textId="77777777" w:rsidR="00D77235" w:rsidRDefault="00C24722">
            <w:pPr>
              <w:widowControl w:val="0"/>
              <w:spacing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Dodávka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1720" w14:textId="77777777" w:rsidR="00D77235" w:rsidRDefault="00C24722">
            <w:pPr>
              <w:widowControl w:val="0"/>
              <w:spacing w:line="360" w:lineRule="auto"/>
              <w:ind w:firstLine="33"/>
              <w:jc w:val="center"/>
              <w:rPr>
                <w:rFonts w:cs="Verdana"/>
              </w:rPr>
            </w:pPr>
            <w:r>
              <w:rPr>
                <w:rFonts w:cs="Verdana"/>
              </w:rPr>
              <w:t>Rozsah dodávky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2C3A" w14:textId="77777777" w:rsidR="00D77235" w:rsidRDefault="00C24722">
            <w:pPr>
              <w:widowControl w:val="0"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Cena dodávky v Kč bez DPH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5B74" w14:textId="77777777" w:rsidR="00D77235" w:rsidRDefault="00C24722">
            <w:pPr>
              <w:widowControl w:val="0"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Termín realizace</w:t>
            </w:r>
            <w:r>
              <w:rPr>
                <w:rFonts w:cs="Verdana"/>
              </w:rPr>
              <w:br/>
              <w:t>od - do</w:t>
            </w:r>
            <w:r>
              <w:rPr>
                <w:rStyle w:val="Znakapoznpodarou"/>
                <w:rFonts w:cs="Verdana"/>
              </w:rPr>
              <w:footnoteReference w:id="1"/>
            </w:r>
          </w:p>
        </w:tc>
      </w:tr>
      <w:tr w:rsidR="00D77235" w14:paraId="6EECAC7E" w14:textId="77777777" w:rsidTr="00F85427">
        <w:trPr>
          <w:trHeight w:val="39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963A" w14:textId="77777777" w:rsidR="00D77235" w:rsidRDefault="00C2472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309F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1FDA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AABD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E583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85B1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D77235" w14:paraId="2638F021" w14:textId="77777777" w:rsidTr="00F85427">
        <w:trPr>
          <w:trHeight w:val="39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4BC6" w14:textId="77777777" w:rsidR="00D77235" w:rsidRDefault="00C2472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90EB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64BB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4035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2F22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0B30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D77235" w14:paraId="21780400" w14:textId="77777777" w:rsidTr="00F85427">
        <w:trPr>
          <w:trHeight w:val="39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E499" w14:textId="77777777" w:rsidR="00D77235" w:rsidRDefault="00C2472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ADC8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9038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A7E2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6689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8303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143E3BC9" w14:textId="77777777" w:rsidR="00D77235" w:rsidRDefault="00D77235">
      <w:pPr>
        <w:spacing w:after="0"/>
        <w:jc w:val="both"/>
        <w:rPr>
          <w:rFonts w:cs="Arial"/>
        </w:rPr>
      </w:pPr>
    </w:p>
    <w:p w14:paraId="328841F2" w14:textId="77777777" w:rsidR="00D77235" w:rsidRDefault="00C24722">
      <w:pPr>
        <w:pStyle w:val="Odstavecseseznamem"/>
        <w:numPr>
          <w:ilvl w:val="0"/>
          <w:numId w:val="2"/>
        </w:numPr>
        <w:ind w:left="284" w:hanging="284"/>
        <w:jc w:val="both"/>
        <w:rPr>
          <w:rFonts w:cs="Arial"/>
        </w:rPr>
      </w:pPr>
      <w:r>
        <w:rPr>
          <w:rFonts w:cs="Arial"/>
        </w:rPr>
        <w:t>Na plnění veřejné zakázky se budou podílet následující technici:</w:t>
      </w:r>
    </w:p>
    <w:p w14:paraId="3056B609" w14:textId="77777777" w:rsidR="00D77235" w:rsidRDefault="00D77235">
      <w:pPr>
        <w:pStyle w:val="Odstavecseseznamem"/>
        <w:ind w:left="284"/>
        <w:jc w:val="both"/>
        <w:rPr>
          <w:rFonts w:cs="Arial"/>
        </w:rPr>
      </w:pPr>
    </w:p>
    <w:tbl>
      <w:tblPr>
        <w:tblpPr w:leftFromText="141" w:rightFromText="141" w:vertAnchor="text" w:horzAnchor="margin" w:tblpX="150" w:tblpY="193"/>
        <w:tblW w:w="9039" w:type="dxa"/>
        <w:tblLayout w:type="fixed"/>
        <w:tblLook w:val="01E0" w:firstRow="1" w:lastRow="1" w:firstColumn="1" w:lastColumn="1" w:noHBand="0" w:noVBand="0"/>
      </w:tblPr>
      <w:tblGrid>
        <w:gridCol w:w="699"/>
        <w:gridCol w:w="1549"/>
        <w:gridCol w:w="3105"/>
        <w:gridCol w:w="3686"/>
      </w:tblGrid>
      <w:tr w:rsidR="00D77235" w14:paraId="6DD01E92" w14:textId="77777777" w:rsidTr="00592E2D">
        <w:trPr>
          <w:trHeight w:val="155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37F0" w14:textId="77777777" w:rsidR="00D77235" w:rsidRDefault="00C24722">
            <w:pPr>
              <w:widowControl w:val="0"/>
              <w:spacing w:line="360" w:lineRule="auto"/>
              <w:jc w:val="center"/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Poř</w:t>
            </w:r>
            <w:proofErr w:type="spellEnd"/>
            <w:r>
              <w:rPr>
                <w:rFonts w:cs="Verdana"/>
              </w:rPr>
              <w:t>. číslo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9C4C" w14:textId="77777777" w:rsidR="00D77235" w:rsidRDefault="00C24722">
            <w:pPr>
              <w:widowControl w:val="0"/>
              <w:spacing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Jméno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EC99" w14:textId="77777777" w:rsidR="00D77235" w:rsidRDefault="00C24722">
            <w:pPr>
              <w:widowControl w:val="0"/>
              <w:spacing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Pozice, působnost, zodpovědnost, vymezení podílu na realizaci zakázky, právní vztah k dodavateli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6D05" w14:textId="77777777" w:rsidR="00D77235" w:rsidRDefault="00C24722">
            <w:pPr>
              <w:widowControl w:val="0"/>
              <w:spacing w:line="360" w:lineRule="auto"/>
              <w:ind w:firstLine="33"/>
              <w:jc w:val="center"/>
              <w:rPr>
                <w:rFonts w:cs="Verdana"/>
              </w:rPr>
            </w:pPr>
            <w:r>
              <w:rPr>
                <w:rFonts w:cs="Verdana"/>
              </w:rPr>
              <w:t>Profesní životopis</w:t>
            </w:r>
          </w:p>
        </w:tc>
      </w:tr>
      <w:tr w:rsidR="00D77235" w14:paraId="3E08D004" w14:textId="77777777" w:rsidTr="00592E2D">
        <w:trPr>
          <w:trHeight w:val="39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CB5C" w14:textId="77777777" w:rsidR="00D77235" w:rsidRDefault="00C2472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803B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4248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9EBE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D77235" w14:paraId="3662FB7A" w14:textId="77777777" w:rsidTr="00592E2D">
        <w:trPr>
          <w:trHeight w:val="39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FFFE" w14:textId="77777777" w:rsidR="00D77235" w:rsidRDefault="00C2472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AB9B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4EB9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DAE3" w14:textId="77777777" w:rsidR="00D77235" w:rsidRDefault="00D77235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592E2D" w14:paraId="5CD918C8" w14:textId="77777777" w:rsidTr="00592E2D">
        <w:trPr>
          <w:trHeight w:val="39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7FB9" w14:textId="77777777" w:rsidR="00592E2D" w:rsidRDefault="00592E2D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A9D6" w14:textId="77777777" w:rsidR="00592E2D" w:rsidRDefault="00592E2D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311C" w14:textId="77777777" w:rsidR="00592E2D" w:rsidRDefault="00592E2D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EC1F" w14:textId="77777777" w:rsidR="00592E2D" w:rsidRDefault="00592E2D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592E2D" w14:paraId="189CD0AB" w14:textId="77777777" w:rsidTr="00592E2D">
        <w:trPr>
          <w:trHeight w:val="39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A15A" w14:textId="77777777" w:rsidR="00592E2D" w:rsidRDefault="00592E2D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B45D" w14:textId="77777777" w:rsidR="00592E2D" w:rsidRDefault="00592E2D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363D" w14:textId="77777777" w:rsidR="00592E2D" w:rsidRDefault="00592E2D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B613" w14:textId="77777777" w:rsidR="00592E2D" w:rsidRDefault="00592E2D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592E2D" w14:paraId="269559DF" w14:textId="77777777" w:rsidTr="00592E2D">
        <w:trPr>
          <w:trHeight w:val="39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FAD3" w14:textId="77777777" w:rsidR="00592E2D" w:rsidRDefault="00592E2D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4E29" w14:textId="77777777" w:rsidR="00592E2D" w:rsidRDefault="00592E2D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6F1C" w14:textId="77777777" w:rsidR="00592E2D" w:rsidRDefault="00592E2D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5486" w14:textId="77777777" w:rsidR="00592E2D" w:rsidRDefault="00592E2D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0E5635F7" w14:textId="77777777" w:rsidR="00D77235" w:rsidRDefault="00D77235">
      <w:pPr>
        <w:spacing w:after="0"/>
        <w:jc w:val="both"/>
        <w:rPr>
          <w:rFonts w:cs="Arial"/>
        </w:rPr>
      </w:pPr>
    </w:p>
    <w:p w14:paraId="1C60F284" w14:textId="77777777" w:rsidR="00D77235" w:rsidRDefault="00D77235">
      <w:pPr>
        <w:spacing w:after="0"/>
        <w:jc w:val="both"/>
        <w:rPr>
          <w:rFonts w:cs="Arial"/>
        </w:rPr>
      </w:pPr>
    </w:p>
    <w:p w14:paraId="4E4464C1" w14:textId="77777777" w:rsidR="00D77235" w:rsidRDefault="00C24722">
      <w:pPr>
        <w:pStyle w:val="Odstavecseseznamem"/>
        <w:numPr>
          <w:ilvl w:val="0"/>
          <w:numId w:val="2"/>
        </w:numPr>
        <w:ind w:left="284" w:hanging="284"/>
        <w:jc w:val="both"/>
        <w:rPr>
          <w:rFonts w:cs="Arial"/>
        </w:rPr>
      </w:pPr>
      <w:r>
        <w:rPr>
          <w:rFonts w:cs="Verdana"/>
          <w:b/>
        </w:rPr>
        <w:t>Dodavatel prohlašuje, že na případnou výzvu zadavatele v průběhu zadávacího řízení předloží zadavateli originály, či úředně ověřené kopie dokladů, které prokazují splnění kvalifikace (§ 53 odst. 4 Zákona).</w:t>
      </w:r>
    </w:p>
    <w:p w14:paraId="30DA1FCC" w14:textId="77777777" w:rsidR="00D77235" w:rsidRDefault="00D77235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3368"/>
        <w:gridCol w:w="5954"/>
      </w:tblGrid>
      <w:tr w:rsidR="00D77235" w14:paraId="0412CD2F" w14:textId="77777777">
        <w:trPr>
          <w:trHeight w:val="454"/>
        </w:trPr>
        <w:tc>
          <w:tcPr>
            <w:tcW w:w="3368" w:type="dxa"/>
            <w:vAlign w:val="center"/>
          </w:tcPr>
          <w:p w14:paraId="3B02AD3A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70BC54EC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6ED930E6" w14:textId="77777777">
        <w:trPr>
          <w:trHeight w:val="877"/>
        </w:trPr>
        <w:tc>
          <w:tcPr>
            <w:tcW w:w="3368" w:type="dxa"/>
            <w:vAlign w:val="center"/>
          </w:tcPr>
          <w:p w14:paraId="605649D5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695B4E56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6E46B3B5" w14:textId="77777777">
        <w:trPr>
          <w:trHeight w:val="2261"/>
        </w:trPr>
        <w:tc>
          <w:tcPr>
            <w:tcW w:w="3368" w:type="dxa"/>
            <w:vAlign w:val="center"/>
          </w:tcPr>
          <w:p w14:paraId="1D35EAD5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387EA9D9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29692AB4" w14:textId="77777777" w:rsidR="00D77235" w:rsidRDefault="00C24722">
      <w:pPr>
        <w:rPr>
          <w:sz w:val="16"/>
          <w:szCs w:val="16"/>
        </w:rPr>
      </w:pPr>
      <w:r>
        <w:br w:type="page"/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77235" w14:paraId="5EB592A4" w14:textId="77777777">
        <w:tc>
          <w:tcPr>
            <w:tcW w:w="9062" w:type="dxa"/>
          </w:tcPr>
          <w:p w14:paraId="42981049" w14:textId="77777777" w:rsidR="00D77235" w:rsidRDefault="00C24722">
            <w:pPr>
              <w:pageBreakBefore/>
              <w:widowControl w:val="0"/>
              <w:spacing w:after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D77235" w14:paraId="5DB0105E" w14:textId="77777777">
        <w:trPr>
          <w:trHeight w:val="408"/>
        </w:trPr>
        <w:tc>
          <w:tcPr>
            <w:tcW w:w="9062" w:type="dxa"/>
          </w:tcPr>
          <w:p w14:paraId="76C77A69" w14:textId="48749245" w:rsidR="00D77235" w:rsidRDefault="005D0DA3">
            <w:pPr>
              <w:widowControl w:val="0"/>
              <w:spacing w:after="0"/>
              <w:jc w:val="center"/>
              <w:rPr>
                <w:b/>
                <w:highlight w:val="yellow"/>
              </w:rPr>
            </w:pPr>
            <w:r w:rsidRPr="00757FAC">
              <w:rPr>
                <w:b/>
                <w:bCs/>
                <w:sz w:val="32"/>
                <w:szCs w:val="32"/>
              </w:rPr>
              <w:t xml:space="preserve">MODERNIZACE ICT PRO ZVÝŠENÍ KYBERNETICKÉ </w:t>
            </w:r>
            <w:r w:rsidR="00592E2D" w:rsidRPr="00757FAC">
              <w:rPr>
                <w:b/>
                <w:bCs/>
                <w:sz w:val="32"/>
                <w:szCs w:val="32"/>
              </w:rPr>
              <w:t>BEZPEČNOSTI – PROJEKT</w:t>
            </w:r>
            <w:r w:rsidRPr="00757FAC">
              <w:rPr>
                <w:b/>
                <w:bCs/>
                <w:sz w:val="32"/>
                <w:szCs w:val="32"/>
              </w:rPr>
              <w:t xml:space="preserve"> SECURITY</w:t>
            </w:r>
          </w:p>
        </w:tc>
      </w:tr>
    </w:tbl>
    <w:p w14:paraId="4670DAA9" w14:textId="77777777" w:rsidR="00D77235" w:rsidRDefault="00D77235"/>
    <w:p w14:paraId="7281708A" w14:textId="77777777" w:rsidR="00D77235" w:rsidRDefault="00D77235"/>
    <w:p w14:paraId="6AC75498" w14:textId="77777777" w:rsidR="00D77235" w:rsidRDefault="00D77235"/>
    <w:p w14:paraId="7C052BCC" w14:textId="77777777" w:rsidR="00D77235" w:rsidRDefault="00C24722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14:paraId="6D6E368E" w14:textId="77777777" w:rsidR="00D77235" w:rsidRDefault="00D77235">
      <w:pPr>
        <w:jc w:val="center"/>
        <w:rPr>
          <w:rFonts w:cs="Arial"/>
          <w:b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5"/>
        <w:gridCol w:w="4527"/>
      </w:tblGrid>
      <w:tr w:rsidR="00D77235" w14:paraId="49F1EA1E" w14:textId="77777777">
        <w:tc>
          <w:tcPr>
            <w:tcW w:w="4534" w:type="dxa"/>
          </w:tcPr>
          <w:p w14:paraId="382FD2C2" w14:textId="77777777" w:rsidR="00D77235" w:rsidRDefault="00C2472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527" w:type="dxa"/>
          </w:tcPr>
          <w:p w14:paraId="1DB528FB" w14:textId="77777777" w:rsidR="00D77235" w:rsidRDefault="00C2472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Otevřené řízení</w:t>
            </w:r>
          </w:p>
        </w:tc>
      </w:tr>
      <w:tr w:rsidR="00D77235" w14:paraId="38EA7E25" w14:textId="77777777">
        <w:tc>
          <w:tcPr>
            <w:tcW w:w="4534" w:type="dxa"/>
          </w:tcPr>
          <w:p w14:paraId="60AF5EEF" w14:textId="77777777" w:rsidR="00D77235" w:rsidRDefault="00C2472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zakázky</w:t>
            </w:r>
          </w:p>
        </w:tc>
        <w:tc>
          <w:tcPr>
            <w:tcW w:w="4527" w:type="dxa"/>
          </w:tcPr>
          <w:p w14:paraId="42D9CF17" w14:textId="77777777" w:rsidR="00D77235" w:rsidRDefault="00C2472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Dodávky</w:t>
            </w:r>
          </w:p>
        </w:tc>
      </w:tr>
    </w:tbl>
    <w:p w14:paraId="16F634A6" w14:textId="77777777" w:rsidR="00D77235" w:rsidRDefault="00D77235">
      <w:pPr>
        <w:spacing w:line="360" w:lineRule="auto"/>
      </w:pPr>
    </w:p>
    <w:p w14:paraId="7E4E8AA9" w14:textId="77777777" w:rsidR="00D77235" w:rsidRDefault="00D77235">
      <w:pPr>
        <w:spacing w:line="360" w:lineRule="auto"/>
      </w:pP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4106"/>
        <w:gridCol w:w="5074"/>
      </w:tblGrid>
      <w:tr w:rsidR="00191FA2" w14:paraId="381A4404" w14:textId="77777777" w:rsidTr="00592E2D">
        <w:tc>
          <w:tcPr>
            <w:tcW w:w="4106" w:type="dxa"/>
          </w:tcPr>
          <w:p w14:paraId="03A94FF8" w14:textId="77777777" w:rsidR="00191FA2" w:rsidRPr="009E145E" w:rsidRDefault="00191FA2" w:rsidP="00191FA2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116D8B2E" w14:textId="77777777" w:rsidR="00191FA2" w:rsidRDefault="00191FA2" w:rsidP="00191FA2">
            <w:pPr>
              <w:pStyle w:val="Bezmezer"/>
              <w:rPr>
                <w:b/>
              </w:rPr>
            </w:pPr>
            <w:r>
              <w:rPr>
                <w:b/>
              </w:rPr>
              <w:t>Sušická nemocnice s.r.o.</w:t>
            </w:r>
          </w:p>
          <w:p w14:paraId="32810C06" w14:textId="77777777" w:rsidR="00191FA2" w:rsidRDefault="00191FA2" w:rsidP="00191FA2">
            <w:pPr>
              <w:pStyle w:val="Standard"/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</w:pPr>
            <w:r w:rsidRPr="00AA2269"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  <w:t>Chmelenská 117</w:t>
            </w:r>
            <w:r>
              <w:rPr>
                <w:rFonts w:ascii="Verdana" w:eastAsiaTheme="minorHAnsi" w:hAnsi="Verdana" w:cstheme="minorBidi"/>
                <w:kern w:val="0"/>
                <w:sz w:val="22"/>
                <w:szCs w:val="22"/>
                <w:lang w:eastAsia="en-US"/>
              </w:rPr>
              <w:t>,</w:t>
            </w:r>
          </w:p>
          <w:p w14:paraId="15EF9A9F" w14:textId="1BB71162" w:rsidR="00191FA2" w:rsidRDefault="00191FA2" w:rsidP="00191FA2">
            <w:pPr>
              <w:pStyle w:val="Bezmezer"/>
              <w:rPr>
                <w:rFonts w:eastAsia="Calibri"/>
                <w:u w:val="single"/>
              </w:rPr>
            </w:pPr>
            <w:r w:rsidRPr="00AA2269">
              <w:t xml:space="preserve">342 01 Sušice </w:t>
            </w:r>
          </w:p>
        </w:tc>
        <w:tc>
          <w:tcPr>
            <w:tcW w:w="5074" w:type="dxa"/>
          </w:tcPr>
          <w:p w14:paraId="59228FDA" w14:textId="77777777" w:rsidR="00191FA2" w:rsidRPr="009E145E" w:rsidRDefault="00191FA2" w:rsidP="00191FA2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1DF58154" w14:textId="77777777" w:rsidR="00191FA2" w:rsidRDefault="00191FA2" w:rsidP="00191FA2">
            <w:pPr>
              <w:pStyle w:val="Bezmezer"/>
            </w:pPr>
            <w:r>
              <w:rPr>
                <w:b/>
              </w:rPr>
              <w:t>QCM administrace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6E6F32E7" w14:textId="77777777" w:rsidR="00191FA2" w:rsidRDefault="00191FA2" w:rsidP="00191FA2">
            <w:pPr>
              <w:pStyle w:val="Bezmezer"/>
            </w:pPr>
            <w:r>
              <w:t xml:space="preserve">se sídlem </w:t>
            </w:r>
            <w:r>
              <w:tab/>
            </w:r>
          </w:p>
          <w:p w14:paraId="3B00BB62" w14:textId="77777777" w:rsidR="00191FA2" w:rsidRDefault="00191FA2" w:rsidP="00191FA2">
            <w:pPr>
              <w:pStyle w:val="Bezmezer"/>
            </w:pPr>
            <w:r>
              <w:t xml:space="preserve">Heršpická 813/5, </w:t>
            </w:r>
          </w:p>
          <w:p w14:paraId="262174FF" w14:textId="77777777" w:rsidR="00191FA2" w:rsidRDefault="00191FA2" w:rsidP="00191FA2">
            <w:pPr>
              <w:pStyle w:val="Bezmezer"/>
            </w:pPr>
            <w:r>
              <w:t>639 00 Brno</w:t>
            </w:r>
          </w:p>
          <w:p w14:paraId="6C921EAB" w14:textId="77777777" w:rsidR="00191FA2" w:rsidRDefault="00191FA2" w:rsidP="00191FA2">
            <w:pPr>
              <w:pStyle w:val="Bezmezer"/>
            </w:pPr>
            <w:r>
              <w:rPr>
                <w:color w:val="000000"/>
              </w:rPr>
              <w:t xml:space="preserve">zapsaná v obchodním rejstříku Krajského soudu v Brně, </w:t>
            </w:r>
            <w:proofErr w:type="spellStart"/>
            <w:r>
              <w:rPr>
                <w:color w:val="000000"/>
              </w:rPr>
              <w:t>sp</w:t>
            </w:r>
            <w:proofErr w:type="spellEnd"/>
            <w:r>
              <w:rPr>
                <w:color w:val="000000"/>
              </w:rPr>
              <w:t>. zn. C 67 995</w:t>
            </w:r>
          </w:p>
          <w:p w14:paraId="5230E050" w14:textId="77777777" w:rsidR="00191FA2" w:rsidRDefault="00191FA2" w:rsidP="00191FA2">
            <w:pPr>
              <w:pStyle w:val="Bezmezer"/>
              <w:widowControl w:val="0"/>
              <w:rPr>
                <w:rFonts w:cs="Arial"/>
              </w:rPr>
            </w:pPr>
          </w:p>
        </w:tc>
      </w:tr>
      <w:tr w:rsidR="00191FA2" w14:paraId="3F249999" w14:textId="77777777" w:rsidTr="00592E2D">
        <w:tc>
          <w:tcPr>
            <w:tcW w:w="4106" w:type="dxa"/>
          </w:tcPr>
          <w:p w14:paraId="4999D138" w14:textId="3F8C1393" w:rsidR="00191FA2" w:rsidRDefault="00191FA2" w:rsidP="00191FA2">
            <w:pPr>
              <w:pStyle w:val="Bezmezer"/>
              <w:widowControl w:val="0"/>
              <w:rPr>
                <w:rFonts w:eastAsia="Calibri"/>
                <w:b/>
              </w:rPr>
            </w:pPr>
            <w:r>
              <w:rPr>
                <w:b/>
              </w:rPr>
              <w:t xml:space="preserve">IČO: </w:t>
            </w:r>
            <w:r w:rsidR="003427B7" w:rsidRPr="003427B7">
              <w:rPr>
                <w:b/>
              </w:rPr>
              <w:t>08176302</w:t>
            </w:r>
          </w:p>
        </w:tc>
        <w:tc>
          <w:tcPr>
            <w:tcW w:w="5074" w:type="dxa"/>
          </w:tcPr>
          <w:p w14:paraId="186D961D" w14:textId="387FD5D0" w:rsidR="00191FA2" w:rsidRDefault="00191FA2" w:rsidP="00191FA2">
            <w:pPr>
              <w:pStyle w:val="Bezmezer"/>
              <w:widowControl w:val="0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Pr="00E27AE6">
              <w:rPr>
                <w:b/>
                <w:bCs/>
              </w:rPr>
              <w:t>29244919</w:t>
            </w:r>
          </w:p>
        </w:tc>
      </w:tr>
    </w:tbl>
    <w:p w14:paraId="7A254BDC" w14:textId="77777777" w:rsidR="00D77235" w:rsidRDefault="00D77235">
      <w:pPr>
        <w:pStyle w:val="Standard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9"/>
        <w:gridCol w:w="6883"/>
      </w:tblGrid>
      <w:tr w:rsidR="00D77235" w14:paraId="30306FE9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03DC297E" w14:textId="77777777" w:rsidR="00D77235" w:rsidRDefault="00C2472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D77235" w14:paraId="223E62DF" w14:textId="77777777">
        <w:trPr>
          <w:trHeight w:val="454"/>
        </w:trPr>
        <w:tc>
          <w:tcPr>
            <w:tcW w:w="2181" w:type="dxa"/>
            <w:vAlign w:val="center"/>
          </w:tcPr>
          <w:p w14:paraId="4D420CC5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90" w:type="dxa"/>
            <w:vAlign w:val="center"/>
          </w:tcPr>
          <w:p w14:paraId="79F0B436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4A8036F6" w14:textId="77777777">
        <w:trPr>
          <w:trHeight w:val="454"/>
        </w:trPr>
        <w:tc>
          <w:tcPr>
            <w:tcW w:w="2181" w:type="dxa"/>
            <w:vAlign w:val="center"/>
          </w:tcPr>
          <w:p w14:paraId="4E63C42D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90" w:type="dxa"/>
            <w:vAlign w:val="center"/>
          </w:tcPr>
          <w:p w14:paraId="6469D0E8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6B705221" w14:textId="77777777">
        <w:trPr>
          <w:trHeight w:val="454"/>
        </w:trPr>
        <w:tc>
          <w:tcPr>
            <w:tcW w:w="2181" w:type="dxa"/>
            <w:vAlign w:val="center"/>
          </w:tcPr>
          <w:p w14:paraId="33C95DAD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90" w:type="dxa"/>
            <w:vAlign w:val="center"/>
          </w:tcPr>
          <w:p w14:paraId="4F1B7550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7D7F2B5E" w14:textId="77777777">
        <w:trPr>
          <w:trHeight w:val="454"/>
        </w:trPr>
        <w:tc>
          <w:tcPr>
            <w:tcW w:w="2181" w:type="dxa"/>
            <w:vAlign w:val="center"/>
          </w:tcPr>
          <w:p w14:paraId="4F0BB48C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90" w:type="dxa"/>
            <w:vAlign w:val="center"/>
          </w:tcPr>
          <w:p w14:paraId="0F1A42BE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31A03927" w14:textId="77777777">
        <w:trPr>
          <w:trHeight w:val="454"/>
        </w:trPr>
        <w:tc>
          <w:tcPr>
            <w:tcW w:w="2181" w:type="dxa"/>
            <w:vAlign w:val="center"/>
          </w:tcPr>
          <w:p w14:paraId="12AFA5C5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90" w:type="dxa"/>
            <w:vAlign w:val="center"/>
          </w:tcPr>
          <w:p w14:paraId="77772A57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6ABD5639" w14:textId="77777777" w:rsidR="00D77235" w:rsidRDefault="00D77235">
      <w:pPr>
        <w:spacing w:line="360" w:lineRule="auto"/>
      </w:pPr>
    </w:p>
    <w:p w14:paraId="7CA1A65D" w14:textId="77777777" w:rsidR="00D77235" w:rsidRDefault="00C24722">
      <w:pPr>
        <w:spacing w:line="276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V případě, že nabídku předkládá více osob společně, budou na tomto místě uvedeny identifikační údaje všech dodavatelů, kteří předkládají společnou nabídku.</w:t>
      </w:r>
    </w:p>
    <w:p w14:paraId="6ACA0D7B" w14:textId="77777777" w:rsidR="00F85427" w:rsidRDefault="00F85427">
      <w:pPr>
        <w:spacing w:line="276" w:lineRule="auto"/>
        <w:jc w:val="both"/>
        <w:rPr>
          <w:rFonts w:cs="Arial"/>
          <w:i/>
          <w:iCs/>
        </w:rPr>
      </w:pPr>
    </w:p>
    <w:p w14:paraId="1DC1BC1C" w14:textId="77777777" w:rsidR="00EE7D1B" w:rsidRDefault="00EE7D1B">
      <w:pPr>
        <w:spacing w:line="276" w:lineRule="auto"/>
        <w:jc w:val="both"/>
        <w:rPr>
          <w:rFonts w:cs="Arial"/>
          <w:i/>
          <w:iCs/>
        </w:rPr>
      </w:pPr>
    </w:p>
    <w:p w14:paraId="1C3DB2D3" w14:textId="77777777" w:rsidR="00EE7D1B" w:rsidRDefault="00EE7D1B">
      <w:pPr>
        <w:spacing w:line="276" w:lineRule="auto"/>
        <w:jc w:val="both"/>
        <w:rPr>
          <w:rFonts w:cs="Arial"/>
          <w:i/>
          <w:iCs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77235" w14:paraId="0039A14C" w14:textId="77777777">
        <w:tc>
          <w:tcPr>
            <w:tcW w:w="9062" w:type="dxa"/>
          </w:tcPr>
          <w:p w14:paraId="60783FEF" w14:textId="77777777" w:rsidR="00D77235" w:rsidRDefault="00C24722">
            <w:pPr>
              <w:widowControl w:val="0"/>
              <w:spacing w:after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Veřejná zakázka</w:t>
            </w:r>
          </w:p>
        </w:tc>
      </w:tr>
      <w:tr w:rsidR="00D77235" w14:paraId="6081A8B4" w14:textId="77777777">
        <w:trPr>
          <w:trHeight w:val="408"/>
        </w:trPr>
        <w:tc>
          <w:tcPr>
            <w:tcW w:w="9062" w:type="dxa"/>
          </w:tcPr>
          <w:p w14:paraId="3DEDA28C" w14:textId="47D587E1" w:rsidR="00D77235" w:rsidRDefault="005D0DA3">
            <w:pPr>
              <w:widowControl w:val="0"/>
              <w:spacing w:after="0"/>
              <w:jc w:val="center"/>
              <w:rPr>
                <w:b/>
              </w:rPr>
            </w:pPr>
            <w:r w:rsidRPr="00757FAC">
              <w:rPr>
                <w:b/>
                <w:bCs/>
                <w:sz w:val="32"/>
                <w:szCs w:val="32"/>
              </w:rPr>
              <w:t xml:space="preserve">MODERNIZACE ICT PRO ZVÝŠENÍ KYBERNETICKÉ </w:t>
            </w:r>
            <w:r w:rsidR="00592E2D" w:rsidRPr="00757FAC">
              <w:rPr>
                <w:b/>
                <w:bCs/>
                <w:sz w:val="32"/>
                <w:szCs w:val="32"/>
              </w:rPr>
              <w:t>BEZPEČNOSTI – PROJEKT</w:t>
            </w:r>
            <w:r w:rsidRPr="00757FAC">
              <w:rPr>
                <w:b/>
                <w:bCs/>
                <w:sz w:val="32"/>
                <w:szCs w:val="32"/>
              </w:rPr>
              <w:t xml:space="preserve"> SECURITY</w:t>
            </w:r>
          </w:p>
        </w:tc>
      </w:tr>
    </w:tbl>
    <w:p w14:paraId="6931F36E" w14:textId="77777777" w:rsidR="00D77235" w:rsidRDefault="00D77235">
      <w:pPr>
        <w:jc w:val="center"/>
        <w:rPr>
          <w:b/>
        </w:rPr>
      </w:pPr>
    </w:p>
    <w:p w14:paraId="3C54AE55" w14:textId="77777777" w:rsidR="00D77235" w:rsidRDefault="00D77235">
      <w:pPr>
        <w:jc w:val="center"/>
        <w:rPr>
          <w:b/>
        </w:rPr>
      </w:pPr>
    </w:p>
    <w:p w14:paraId="17B0D7E3" w14:textId="77777777" w:rsidR="00D77235" w:rsidRDefault="00D77235">
      <w:pPr>
        <w:jc w:val="center"/>
        <w:rPr>
          <w:b/>
        </w:rPr>
      </w:pPr>
    </w:p>
    <w:p w14:paraId="7656CD3E" w14:textId="77777777" w:rsidR="00D77235" w:rsidRDefault="00C24722">
      <w:pPr>
        <w:jc w:val="center"/>
        <w:rPr>
          <w:b/>
        </w:rPr>
      </w:pPr>
      <w:r>
        <w:rPr>
          <w:b/>
        </w:rPr>
        <w:t>PROHLÁŠENÍ KE ZPRACOVÁNÍ NABÍDKY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9"/>
        <w:gridCol w:w="6883"/>
      </w:tblGrid>
      <w:tr w:rsidR="00D77235" w14:paraId="33A3A98F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7B0CC30C" w14:textId="77777777" w:rsidR="00D77235" w:rsidRDefault="00C2472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D77235" w14:paraId="35F76787" w14:textId="77777777">
        <w:trPr>
          <w:trHeight w:val="454"/>
        </w:trPr>
        <w:tc>
          <w:tcPr>
            <w:tcW w:w="2181" w:type="dxa"/>
            <w:vAlign w:val="center"/>
          </w:tcPr>
          <w:p w14:paraId="28AC92B7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90" w:type="dxa"/>
            <w:vAlign w:val="center"/>
          </w:tcPr>
          <w:p w14:paraId="7F85400E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12ABBA77" w14:textId="77777777">
        <w:trPr>
          <w:trHeight w:val="454"/>
        </w:trPr>
        <w:tc>
          <w:tcPr>
            <w:tcW w:w="2181" w:type="dxa"/>
            <w:vAlign w:val="center"/>
          </w:tcPr>
          <w:p w14:paraId="6F4B650E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90" w:type="dxa"/>
            <w:vAlign w:val="center"/>
          </w:tcPr>
          <w:p w14:paraId="3A70C113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66C5C0B9" w14:textId="77777777">
        <w:trPr>
          <w:trHeight w:val="454"/>
        </w:trPr>
        <w:tc>
          <w:tcPr>
            <w:tcW w:w="2181" w:type="dxa"/>
            <w:vAlign w:val="center"/>
          </w:tcPr>
          <w:p w14:paraId="611D226C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90" w:type="dxa"/>
            <w:vAlign w:val="center"/>
          </w:tcPr>
          <w:p w14:paraId="35BE761B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621585EF" w14:textId="77777777">
        <w:trPr>
          <w:trHeight w:val="454"/>
        </w:trPr>
        <w:tc>
          <w:tcPr>
            <w:tcW w:w="2181" w:type="dxa"/>
            <w:vAlign w:val="center"/>
          </w:tcPr>
          <w:p w14:paraId="4B7F6E05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90" w:type="dxa"/>
            <w:vAlign w:val="center"/>
          </w:tcPr>
          <w:p w14:paraId="72AC9679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7F752752" w14:textId="77777777">
        <w:trPr>
          <w:trHeight w:val="454"/>
        </w:trPr>
        <w:tc>
          <w:tcPr>
            <w:tcW w:w="2181" w:type="dxa"/>
            <w:vAlign w:val="center"/>
          </w:tcPr>
          <w:p w14:paraId="6EC003E7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90" w:type="dxa"/>
            <w:vAlign w:val="center"/>
          </w:tcPr>
          <w:p w14:paraId="5762AC34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4C726C39" w14:textId="77777777" w:rsidR="00D77235" w:rsidRDefault="00C24722">
      <w:pPr>
        <w:spacing w:line="276" w:lineRule="auto"/>
        <w:jc w:val="both"/>
        <w:rPr>
          <w:rFonts w:cs="Arial"/>
        </w:rPr>
      </w:pPr>
      <w:r>
        <w:rPr>
          <w:rFonts w:cs="Arial"/>
        </w:rPr>
        <w:t>,který bude účastníkem zadávacího řízení výše uvedené veřejné zakázky</w:t>
      </w:r>
    </w:p>
    <w:p w14:paraId="5CAEB53A" w14:textId="77777777" w:rsidR="00D77235" w:rsidRDefault="00C24722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předkládá</w:t>
      </w:r>
    </w:p>
    <w:p w14:paraId="7B5CF054" w14:textId="77777777" w:rsidR="00AA2565" w:rsidRPr="00AA2565" w:rsidRDefault="00AA2565" w:rsidP="00EB4B34">
      <w:pPr>
        <w:spacing w:before="120" w:after="120"/>
        <w:jc w:val="both"/>
        <w:rPr>
          <w:rFonts w:cs="Arial"/>
        </w:rPr>
      </w:pPr>
      <w:r w:rsidRPr="00AA2565">
        <w:rPr>
          <w:rFonts w:cs="Arial"/>
        </w:rPr>
        <w:t xml:space="preserve">tímto nabídku zpracovanou dle zadávacích podmínek v souladu se Zadávací dokumentací, </w:t>
      </w:r>
    </w:p>
    <w:p w14:paraId="6FD6209E" w14:textId="77777777" w:rsidR="00D77235" w:rsidRDefault="00C24722">
      <w:pPr>
        <w:spacing w:before="120" w:after="120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a čestně a pravdivě prohlašuje, že:</w:t>
      </w:r>
    </w:p>
    <w:p w14:paraId="04AE364D" w14:textId="77777777" w:rsidR="00D77235" w:rsidRDefault="00C24722">
      <w:pPr>
        <w:pStyle w:val="Odstavecseseznamem"/>
        <w:numPr>
          <w:ilvl w:val="0"/>
          <w:numId w:val="4"/>
        </w:numPr>
      </w:pPr>
      <w:r>
        <w:rPr>
          <w:bCs/>
        </w:rPr>
        <w:t xml:space="preserve">se před podáním nabídky podrobně seznámil </w:t>
      </w:r>
      <w:r>
        <w:t>se zadávacími podmínkami,</w:t>
      </w:r>
    </w:p>
    <w:p w14:paraId="2A65E6D7" w14:textId="2C4BD12D" w:rsidR="00D77235" w:rsidRDefault="00C24722">
      <w:pPr>
        <w:pStyle w:val="Odstavecseseznamem"/>
        <w:numPr>
          <w:ilvl w:val="0"/>
          <w:numId w:val="4"/>
        </w:numPr>
        <w:jc w:val="both"/>
        <w:rPr>
          <w:bCs/>
        </w:rPr>
      </w:pPr>
      <w:r>
        <w:rPr>
          <w:bCs/>
        </w:rPr>
        <w:t>při zpracování nabídky přihlédl ke všem informacím a okolnostem významným pro plnění této veřejné zakázky,</w:t>
      </w:r>
    </w:p>
    <w:p w14:paraId="225588CB" w14:textId="73A47F31" w:rsidR="00D77235" w:rsidRDefault="00C24722">
      <w:pPr>
        <w:pStyle w:val="Odstavecseseznamem"/>
        <w:numPr>
          <w:ilvl w:val="0"/>
          <w:numId w:val="4"/>
        </w:numPr>
        <w:jc w:val="both"/>
        <w:rPr>
          <w:bCs/>
        </w:rPr>
      </w:pPr>
      <w:r>
        <w:rPr>
          <w:bCs/>
        </w:rPr>
        <w:t>je vázán celým obsahem nabídky po celou dobu běhu zadávací lhůty, která začíná běžet okamžikem skončení lhůty pro podání nabídek a končí 3 měsíce od skončení lhůty pro podání nabídek,</w:t>
      </w:r>
    </w:p>
    <w:p w14:paraId="63A14A2B" w14:textId="77777777" w:rsidR="00CE6140" w:rsidRDefault="00C24722" w:rsidP="00CE6140">
      <w:pPr>
        <w:pStyle w:val="Odstavecseseznamem"/>
        <w:numPr>
          <w:ilvl w:val="0"/>
          <w:numId w:val="4"/>
        </w:numPr>
        <w:jc w:val="both"/>
        <w:rPr>
          <w:bCs/>
        </w:rPr>
      </w:pPr>
      <w:r>
        <w:rPr>
          <w:bCs/>
        </w:rPr>
        <w:t>podpisem nabídky (návrhu smlouvy) potvrzuje správnost a závaznost nabídky v plném jejím rozsahu, tj. včetně tohoto "Prohlášení";</w:t>
      </w:r>
    </w:p>
    <w:p w14:paraId="76B4FBAA" w14:textId="59887946" w:rsidR="00D77235" w:rsidRPr="00CE6140" w:rsidRDefault="00CE6140" w:rsidP="00CE6140">
      <w:pPr>
        <w:pStyle w:val="Odstavecseseznamem"/>
        <w:numPr>
          <w:ilvl w:val="0"/>
          <w:numId w:val="4"/>
        </w:numPr>
        <w:jc w:val="both"/>
        <w:rPr>
          <w:bCs/>
        </w:rPr>
      </w:pPr>
      <w:r w:rsidRPr="00CE6140">
        <w:rPr>
          <w:bCs/>
        </w:rPr>
        <w:t>n</w:t>
      </w:r>
      <w:r w:rsidR="00C24722" w:rsidRPr="00CE6140">
        <w:rPr>
          <w:bCs/>
        </w:rPr>
        <w:t>a plnění veřejné zakázky se budou podílet následující poddodavatelé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3330"/>
        <w:gridCol w:w="5732"/>
      </w:tblGrid>
      <w:tr w:rsidR="00D77235" w14:paraId="4D26DDD3" w14:textId="77777777">
        <w:tc>
          <w:tcPr>
            <w:tcW w:w="3330" w:type="dxa"/>
          </w:tcPr>
          <w:p w14:paraId="18279CAD" w14:textId="77777777" w:rsidR="00D77235" w:rsidRDefault="00C24722">
            <w:pPr>
              <w:widowControl w:val="0"/>
              <w:spacing w:after="0"/>
              <w:jc w:val="both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Identifikace poddodavatele</w:t>
            </w:r>
          </w:p>
        </w:tc>
        <w:tc>
          <w:tcPr>
            <w:tcW w:w="5731" w:type="dxa"/>
          </w:tcPr>
          <w:p w14:paraId="42B24C53" w14:textId="77777777" w:rsidR="00D77235" w:rsidRDefault="00C24722">
            <w:pPr>
              <w:widowControl w:val="0"/>
              <w:spacing w:after="0"/>
              <w:jc w:val="both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Popis plnění poddodavatele, finanční a </w:t>
            </w:r>
            <w:proofErr w:type="spellStart"/>
            <w:r>
              <w:rPr>
                <w:rFonts w:eastAsia="Calibri"/>
                <w:b/>
                <w:bCs/>
              </w:rPr>
              <w:t>percentuální</w:t>
            </w:r>
            <w:proofErr w:type="spellEnd"/>
            <w:r>
              <w:rPr>
                <w:rFonts w:eastAsia="Calibri"/>
                <w:b/>
                <w:bCs/>
              </w:rPr>
              <w:t xml:space="preserve"> vyjádření</w:t>
            </w:r>
          </w:p>
        </w:tc>
      </w:tr>
      <w:tr w:rsidR="00D77235" w14:paraId="4C7A0376" w14:textId="77777777">
        <w:tc>
          <w:tcPr>
            <w:tcW w:w="3330" w:type="dxa"/>
          </w:tcPr>
          <w:p w14:paraId="6718C10A" w14:textId="77777777" w:rsidR="00D77235" w:rsidRDefault="00D77235">
            <w:pPr>
              <w:widowControl w:val="0"/>
              <w:spacing w:after="0"/>
              <w:jc w:val="both"/>
              <w:rPr>
                <w:bCs/>
              </w:rPr>
            </w:pPr>
          </w:p>
        </w:tc>
        <w:tc>
          <w:tcPr>
            <w:tcW w:w="5731" w:type="dxa"/>
          </w:tcPr>
          <w:p w14:paraId="3BB29139" w14:textId="77777777" w:rsidR="00D77235" w:rsidRDefault="00D77235">
            <w:pPr>
              <w:widowControl w:val="0"/>
              <w:spacing w:after="0"/>
              <w:jc w:val="both"/>
              <w:rPr>
                <w:bCs/>
              </w:rPr>
            </w:pPr>
          </w:p>
        </w:tc>
      </w:tr>
      <w:tr w:rsidR="00D77235" w14:paraId="4C9E0D4A" w14:textId="77777777">
        <w:tc>
          <w:tcPr>
            <w:tcW w:w="3330" w:type="dxa"/>
          </w:tcPr>
          <w:p w14:paraId="7FE391D7" w14:textId="77777777" w:rsidR="00D77235" w:rsidRDefault="00D77235">
            <w:pPr>
              <w:widowControl w:val="0"/>
              <w:spacing w:after="0"/>
              <w:jc w:val="both"/>
              <w:rPr>
                <w:bCs/>
              </w:rPr>
            </w:pPr>
          </w:p>
        </w:tc>
        <w:tc>
          <w:tcPr>
            <w:tcW w:w="5731" w:type="dxa"/>
          </w:tcPr>
          <w:p w14:paraId="585EEC5A" w14:textId="77777777" w:rsidR="00D77235" w:rsidRDefault="00D77235">
            <w:pPr>
              <w:widowControl w:val="0"/>
              <w:spacing w:after="0"/>
              <w:jc w:val="both"/>
              <w:rPr>
                <w:bCs/>
              </w:rPr>
            </w:pPr>
          </w:p>
        </w:tc>
      </w:tr>
      <w:tr w:rsidR="00D77235" w14:paraId="1FCBB216" w14:textId="77777777">
        <w:tc>
          <w:tcPr>
            <w:tcW w:w="3330" w:type="dxa"/>
          </w:tcPr>
          <w:p w14:paraId="6670AC7E" w14:textId="77777777" w:rsidR="00D77235" w:rsidRDefault="00D77235">
            <w:pPr>
              <w:widowControl w:val="0"/>
              <w:spacing w:after="0"/>
              <w:jc w:val="both"/>
              <w:rPr>
                <w:bCs/>
              </w:rPr>
            </w:pPr>
          </w:p>
        </w:tc>
        <w:tc>
          <w:tcPr>
            <w:tcW w:w="5731" w:type="dxa"/>
          </w:tcPr>
          <w:p w14:paraId="0B964B19" w14:textId="77777777" w:rsidR="00D77235" w:rsidRDefault="00D77235">
            <w:pPr>
              <w:widowControl w:val="0"/>
              <w:spacing w:after="0"/>
              <w:jc w:val="both"/>
              <w:rPr>
                <w:bCs/>
              </w:rPr>
            </w:pPr>
          </w:p>
        </w:tc>
      </w:tr>
    </w:tbl>
    <w:p w14:paraId="647BABB7" w14:textId="77777777" w:rsidR="00D77235" w:rsidRDefault="00C24722">
      <w:pPr>
        <w:jc w:val="both"/>
        <w:rPr>
          <w:bCs/>
        </w:rPr>
      </w:pPr>
      <w:r>
        <w:rPr>
          <w:bCs/>
        </w:rPr>
        <w:lastRenderedPageBreak/>
        <w:t>(pokud není uveden poddodavatel, účastník prohlašuje, že zakázku zrealizuje bez poddodavatelů)</w:t>
      </w:r>
    </w:p>
    <w:p w14:paraId="3BD29CD0" w14:textId="77777777" w:rsidR="00D77235" w:rsidRPr="008E3A11" w:rsidRDefault="00D77235" w:rsidP="008E3A11">
      <w:pPr>
        <w:jc w:val="both"/>
        <w:rPr>
          <w:bCs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3368"/>
        <w:gridCol w:w="5954"/>
      </w:tblGrid>
      <w:tr w:rsidR="00D77235" w14:paraId="461E3A2F" w14:textId="77777777">
        <w:trPr>
          <w:trHeight w:val="454"/>
        </w:trPr>
        <w:tc>
          <w:tcPr>
            <w:tcW w:w="3368" w:type="dxa"/>
            <w:vAlign w:val="center"/>
          </w:tcPr>
          <w:p w14:paraId="19D6B11B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5C550E9B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0CCEC9BD" w14:textId="77777777">
        <w:trPr>
          <w:trHeight w:val="877"/>
        </w:trPr>
        <w:tc>
          <w:tcPr>
            <w:tcW w:w="3368" w:type="dxa"/>
            <w:vAlign w:val="center"/>
          </w:tcPr>
          <w:p w14:paraId="10AAE9CE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07D83751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D77235" w14:paraId="181AA703" w14:textId="77777777">
        <w:trPr>
          <w:trHeight w:val="1824"/>
        </w:trPr>
        <w:tc>
          <w:tcPr>
            <w:tcW w:w="3368" w:type="dxa"/>
            <w:vAlign w:val="center"/>
          </w:tcPr>
          <w:p w14:paraId="741E0AAF" w14:textId="77777777" w:rsidR="00D77235" w:rsidRDefault="00C2472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3F8CD02A" w14:textId="77777777" w:rsidR="00D77235" w:rsidRDefault="00D77235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185EA11" w14:textId="77777777" w:rsidR="00D77235" w:rsidRDefault="00D77235">
      <w:pPr>
        <w:spacing w:line="276" w:lineRule="auto"/>
        <w:jc w:val="both"/>
        <w:rPr>
          <w:rFonts w:cs="Arial"/>
        </w:rPr>
      </w:pPr>
    </w:p>
    <w:p w14:paraId="19716F10" w14:textId="77777777" w:rsidR="00D77235" w:rsidRDefault="00C24722">
      <w:pPr>
        <w:spacing w:line="276" w:lineRule="auto"/>
        <w:rPr>
          <w:rFonts w:cs="Arial"/>
        </w:rPr>
      </w:pPr>
      <w:r>
        <w:br w:type="page"/>
      </w:r>
    </w:p>
    <w:p w14:paraId="2FBE66F8" w14:textId="77777777" w:rsidR="00D77235" w:rsidRDefault="00D77235">
      <w:pPr>
        <w:pStyle w:val="Podnadpis"/>
        <w:spacing w:before="240"/>
      </w:pPr>
    </w:p>
    <w:p w14:paraId="36810DBD" w14:textId="77777777" w:rsidR="00D77235" w:rsidRDefault="00C24722">
      <w:pPr>
        <w:pStyle w:val="Podnadpis"/>
        <w:spacing w:before="240"/>
      </w:pPr>
      <w:r>
        <w:t>ČESTNÉ PROHLÁŠENÍ</w:t>
      </w:r>
    </w:p>
    <w:p w14:paraId="0FF8D6BE" w14:textId="77777777" w:rsidR="00D77235" w:rsidRDefault="00D7723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5852EAA6" w14:textId="77777777" w:rsidR="00D77235" w:rsidRDefault="00C24722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</w:p>
    <w:p w14:paraId="0000C1EB" w14:textId="77777777" w:rsidR="00D77235" w:rsidRDefault="00D7723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81BFF28" w14:textId="77777777" w:rsidR="00D77235" w:rsidRDefault="00C247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25187082" w14:textId="77777777" w:rsidR="00D77235" w:rsidRDefault="00C24722">
      <w:pPr>
        <w:pBdr>
          <w:bottom w:val="single" w:sz="12" w:space="1" w:color="000000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</w:t>
      </w:r>
    </w:p>
    <w:p w14:paraId="35A0FDB9" w14:textId="77777777" w:rsidR="00D77235" w:rsidRDefault="00D77235">
      <w:pPr>
        <w:rPr>
          <w:rFonts w:ascii="Arial" w:eastAsia="Arial" w:hAnsi="Arial" w:cs="Arial"/>
          <w:sz w:val="20"/>
          <w:szCs w:val="20"/>
        </w:rPr>
      </w:pPr>
    </w:p>
    <w:p w14:paraId="7C327B85" w14:textId="77777777" w:rsidR="00D77235" w:rsidRDefault="00C2472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………................................................................................................ </w:t>
      </w:r>
    </w:p>
    <w:p w14:paraId="37B98AF0" w14:textId="77777777" w:rsidR="00D77235" w:rsidRDefault="00C24722">
      <w:pPr>
        <w:rPr>
          <w:rFonts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 (jméno příjmení, funkce):</w:t>
      </w:r>
      <w:r>
        <w:rPr>
          <w:rFonts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>
        <w:rPr>
          <w:rFonts w:cs="Arial"/>
          <w:sz w:val="20"/>
          <w:szCs w:val="20"/>
          <w:highlight w:val="yellow"/>
        </w:rPr>
        <w:t>.</w:t>
      </w:r>
    </w:p>
    <w:p w14:paraId="6413E922" w14:textId="77777777" w:rsidR="00D77235" w:rsidRDefault="00C24722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„dodavatel“)</w:t>
      </w:r>
    </w:p>
    <w:p w14:paraId="6AE3B649" w14:textId="77777777" w:rsidR="00D77235" w:rsidRDefault="00D77235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3CD4EECE" w14:textId="77777777" w:rsidR="00D77235" w:rsidRDefault="00C24722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FDA180C" w14:textId="77777777" w:rsidR="00D77235" w:rsidRDefault="00D77235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95B93" w14:textId="77777777" w:rsidR="00D77235" w:rsidRDefault="00C2472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 Rusku,</w:t>
      </w:r>
    </w:p>
    <w:p w14:paraId="399B00BA" w14:textId="77777777" w:rsidR="00D77235" w:rsidRDefault="00C2472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A77AFD2" w14:textId="77777777" w:rsidR="00D77235" w:rsidRDefault="00C24722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CA0D35F" w14:textId="77777777" w:rsidR="00D77235" w:rsidRDefault="00C24722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0D9B350" w14:textId="77777777" w:rsidR="00D77235" w:rsidRDefault="00D7723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AC0C8B3" w14:textId="77777777" w:rsidR="00D77235" w:rsidRDefault="00C24722">
      <w:pPr>
        <w:pStyle w:val="Podnadpis"/>
        <w:ind w:right="-2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0E03D30" w14:textId="77777777" w:rsidR="00D77235" w:rsidRDefault="00D7723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598432F" w14:textId="77777777" w:rsidR="00D77235" w:rsidRDefault="00C24722">
      <w:pPr>
        <w:pStyle w:val="Podnadpis"/>
        <w:ind w:right="-2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Style w:val="Znakapoznpodarou"/>
          <w:rFonts w:eastAsia="Arial" w:cs="Arial"/>
          <w:sz w:val="20"/>
        </w:rPr>
        <w:footnoteReference w:id="2"/>
      </w:r>
      <w:r>
        <w:rPr>
          <w:rFonts w:eastAsia="Arial" w:cs="Arial"/>
          <w:sz w:val="20"/>
        </w:rPr>
        <w:t>.</w:t>
      </w:r>
    </w:p>
    <w:p w14:paraId="6D565FBA" w14:textId="77777777" w:rsidR="00D77235" w:rsidRDefault="00D7723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A353F0" w14:textId="77777777" w:rsidR="00D77235" w:rsidRDefault="00C24722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05D7F149" w14:textId="77777777" w:rsidR="00D77235" w:rsidRDefault="00D7723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85041DB" w14:textId="77777777" w:rsidR="00D77235" w:rsidRDefault="00D7723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9FB3B36" w14:textId="77777777" w:rsidR="00D77235" w:rsidRDefault="00C24722">
      <w:pPr>
        <w:pStyle w:val="Podnadpis"/>
        <w:ind w:right="-2"/>
        <w:jc w:val="right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____________________________</w:t>
      </w:r>
    </w:p>
    <w:p w14:paraId="461B597D" w14:textId="77777777" w:rsidR="00D77235" w:rsidRDefault="00C24722">
      <w:pPr>
        <w:pStyle w:val="Podnadpis"/>
        <w:ind w:right="-2"/>
        <w:jc w:val="right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  <w:highlight w:val="yellow"/>
        </w:rPr>
        <w:t>titul, jméno, příjmení, funkce</w:t>
      </w:r>
    </w:p>
    <w:p w14:paraId="2244E635" w14:textId="08B05E76" w:rsidR="00D77235" w:rsidRDefault="00C24722">
      <w:pPr>
        <w:pStyle w:val="Podnadpis"/>
        <w:ind w:right="-2"/>
        <w:jc w:val="right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lastRenderedPageBreak/>
        <w:t>podpis osoby oprávněné jednat za dodavatele</w:t>
      </w:r>
    </w:p>
    <w:p w14:paraId="484031E8" w14:textId="77777777" w:rsidR="00D77235" w:rsidRDefault="00D77235">
      <w:pPr>
        <w:spacing w:after="60"/>
        <w:ind w:right="-991"/>
        <w:rPr>
          <w:rFonts w:ascii="Arial" w:eastAsia="Arial" w:hAnsi="Arial" w:cs="Arial"/>
          <w:sz w:val="20"/>
          <w:szCs w:val="20"/>
        </w:rPr>
      </w:pPr>
    </w:p>
    <w:p w14:paraId="61C76307" w14:textId="77777777" w:rsidR="00D77235" w:rsidRDefault="00C2472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 w14:paraId="392EE3E7" w14:textId="77777777" w:rsidR="00D77235" w:rsidRDefault="00C24722">
      <w:pPr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o neexistenci střetu zájmů</w:t>
      </w:r>
    </w:p>
    <w:p w14:paraId="56E9DF05" w14:textId="77777777" w:rsidR="00D77235" w:rsidRDefault="00D7723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51DB54E" w14:textId="77777777" w:rsidR="00D77235" w:rsidRDefault="00C24722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- [</w:t>
      </w:r>
      <w:r>
        <w:rPr>
          <w:rFonts w:ascii="Arial" w:hAnsi="Arial" w:cs="Arial"/>
          <w:i/>
          <w:sz w:val="20"/>
          <w:szCs w:val="20"/>
          <w:highlight w:val="yellow"/>
        </w:rPr>
        <w:t>doplní Dodavatel</w:t>
      </w:r>
      <w:r>
        <w:rPr>
          <w:rFonts w:ascii="Arial" w:hAnsi="Arial" w:cs="Arial"/>
          <w:sz w:val="20"/>
          <w:szCs w:val="20"/>
        </w:rPr>
        <w:t>], se sídlem [</w:t>
      </w:r>
      <w:r>
        <w:rPr>
          <w:rFonts w:ascii="Arial" w:hAnsi="Arial" w:cs="Arial"/>
          <w:i/>
          <w:sz w:val="20"/>
          <w:szCs w:val="20"/>
          <w:highlight w:val="yellow"/>
        </w:rPr>
        <w:t>doplní Dodavatel</w:t>
      </w:r>
      <w:r>
        <w:rPr>
          <w:rFonts w:ascii="Arial" w:hAnsi="Arial" w:cs="Arial"/>
          <w:sz w:val="20"/>
          <w:szCs w:val="20"/>
        </w:rPr>
        <w:t>], IČO [</w:t>
      </w:r>
      <w:r>
        <w:rPr>
          <w:rFonts w:ascii="Arial" w:hAnsi="Arial" w:cs="Arial"/>
          <w:i/>
          <w:sz w:val="20"/>
          <w:szCs w:val="20"/>
          <w:highlight w:val="yellow"/>
        </w:rPr>
        <w:t>doplní Dodavatel</w:t>
      </w:r>
      <w:r>
        <w:rPr>
          <w:rFonts w:ascii="Arial" w:hAnsi="Arial" w:cs="Arial"/>
          <w:sz w:val="20"/>
          <w:szCs w:val="20"/>
        </w:rPr>
        <w:t xml:space="preserve">], tímto prohlašuje, </w:t>
      </w:r>
      <w:r>
        <w:rPr>
          <w:rFonts w:ascii="Arial" w:hAnsi="Arial" w:cs="Arial"/>
          <w:iCs/>
          <w:sz w:val="20"/>
          <w:szCs w:val="20"/>
        </w:rPr>
        <w:t>že není ve střetu zájmů dle § 4b zákona č. 159/2006 Sb., o střetu zájmů, ve znění pozdějších předpisů (dále jen „zákon o střetu zájmů“), tedy že:</w:t>
      </w:r>
    </w:p>
    <w:p w14:paraId="3FC16028" w14:textId="77777777" w:rsidR="00D77235" w:rsidRDefault="00C24722">
      <w:pPr>
        <w:numPr>
          <w:ilvl w:val="2"/>
          <w:numId w:val="9"/>
        </w:numPr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není obchodní společností, ve které veřejný funkcionář uvedený v § 2 odst. 1 písm. c) zákona o střetu zájmů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Cs/>
          <w:sz w:val="20"/>
          <w:szCs w:val="20"/>
        </w:rPr>
        <w:t>člen vlády nebo vedoucí jiného ústředního správního úřadu, v jehož čele není člen vlády) nebo jím ovládaná osoba vlastní podíl představující alespoň 25% účasti společníka v obchodní společnosti;</w:t>
      </w:r>
    </w:p>
    <w:p w14:paraId="7892AACE" w14:textId="77777777" w:rsidR="00D77235" w:rsidRDefault="00D77235">
      <w:pPr>
        <w:spacing w:line="276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2DAF9D98" w14:textId="77777777" w:rsidR="00D77235" w:rsidRDefault="00C24722">
      <w:pPr>
        <w:numPr>
          <w:ilvl w:val="2"/>
          <w:numId w:val="9"/>
        </w:numPr>
        <w:spacing w:after="0" w:line="276" w:lineRule="auto"/>
        <w:ind w:left="567" w:hanging="28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o střetu zájmů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453D9454" w14:textId="77777777" w:rsidR="00D77235" w:rsidRDefault="00D7723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67038A0" w14:textId="77777777" w:rsidR="00D77235" w:rsidRDefault="00D7723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A39315B" w14:textId="77777777" w:rsidR="00D77235" w:rsidRDefault="00D77235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F276B16" w14:textId="77777777" w:rsidR="00D77235" w:rsidRDefault="00D77235">
      <w:pPr>
        <w:spacing w:line="276" w:lineRule="auto"/>
        <w:rPr>
          <w:rFonts w:ascii="Arial" w:hAnsi="Arial" w:cs="Arial"/>
          <w:sz w:val="20"/>
          <w:szCs w:val="20"/>
        </w:rPr>
      </w:pPr>
    </w:p>
    <w:p w14:paraId="26443516" w14:textId="77777777" w:rsidR="00D77235" w:rsidRDefault="00D77235">
      <w:pPr>
        <w:spacing w:line="276" w:lineRule="auto"/>
        <w:rPr>
          <w:rFonts w:ascii="Arial" w:hAnsi="Arial" w:cs="Arial"/>
          <w:sz w:val="20"/>
          <w:szCs w:val="20"/>
        </w:rPr>
      </w:pPr>
    </w:p>
    <w:p w14:paraId="21B55DD8" w14:textId="77777777" w:rsidR="00D77235" w:rsidRDefault="00C24722">
      <w:pPr>
        <w:pStyle w:val="Podnadpis"/>
        <w:ind w:right="-2"/>
        <w:jc w:val="right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____________________________</w:t>
      </w:r>
    </w:p>
    <w:p w14:paraId="45DDDA92" w14:textId="77777777" w:rsidR="00D77235" w:rsidRDefault="00C24722">
      <w:pPr>
        <w:pStyle w:val="Podnadpis"/>
        <w:ind w:right="-2"/>
        <w:jc w:val="right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  <w:highlight w:val="yellow"/>
        </w:rPr>
        <w:t>titul, jméno, příjmení, funkce</w:t>
      </w:r>
    </w:p>
    <w:p w14:paraId="6B16E83B" w14:textId="71247875" w:rsidR="00D77235" w:rsidRDefault="00C24722">
      <w:pPr>
        <w:pStyle w:val="Podnadpis"/>
        <w:ind w:right="-2"/>
        <w:jc w:val="right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podpis osoby oprávněné jednat za dodavatele</w:t>
      </w:r>
    </w:p>
    <w:p w14:paraId="070F1F1E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56883304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7B672C9C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41D7E70D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10759C89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08AD963A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01D8FA40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69ECCB99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3B61CD06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3FC950D6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080F307B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6EA8821E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4D665C0B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1119A7FA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687D6DEE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28FB8559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7057C72C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523FE0B9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5C3318E0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6308CDE5" w14:textId="77777777" w:rsidR="00C62F49" w:rsidRDefault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</w:p>
    <w:p w14:paraId="08AC8937" w14:textId="77777777" w:rsidR="00C62F49" w:rsidRDefault="00C62F49" w:rsidP="00C62F4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 w14:paraId="5E18B5A1" w14:textId="013DA84D" w:rsidR="00C62F49" w:rsidRDefault="000C37EA" w:rsidP="00C62F49">
      <w:pPr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K odpovědnému veřejnému zadávání</w:t>
      </w:r>
    </w:p>
    <w:p w14:paraId="74FCD998" w14:textId="77777777" w:rsidR="00C62F49" w:rsidRDefault="00C62F49" w:rsidP="00C62F4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E8BF22" w14:textId="7BB83BD9" w:rsidR="00C62F49" w:rsidRDefault="00C62F49" w:rsidP="000C37E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- [</w:t>
      </w:r>
      <w:r>
        <w:rPr>
          <w:rFonts w:ascii="Arial" w:hAnsi="Arial" w:cs="Arial"/>
          <w:i/>
          <w:sz w:val="20"/>
          <w:szCs w:val="20"/>
          <w:highlight w:val="yellow"/>
        </w:rPr>
        <w:t>doplní Dodavatel</w:t>
      </w:r>
      <w:r>
        <w:rPr>
          <w:rFonts w:ascii="Arial" w:hAnsi="Arial" w:cs="Arial"/>
          <w:sz w:val="20"/>
          <w:szCs w:val="20"/>
        </w:rPr>
        <w:t>], se sídlem [</w:t>
      </w:r>
      <w:r>
        <w:rPr>
          <w:rFonts w:ascii="Arial" w:hAnsi="Arial" w:cs="Arial"/>
          <w:i/>
          <w:sz w:val="20"/>
          <w:szCs w:val="20"/>
          <w:highlight w:val="yellow"/>
        </w:rPr>
        <w:t>doplní Dodavatel</w:t>
      </w:r>
      <w:r>
        <w:rPr>
          <w:rFonts w:ascii="Arial" w:hAnsi="Arial" w:cs="Arial"/>
          <w:sz w:val="20"/>
          <w:szCs w:val="20"/>
        </w:rPr>
        <w:t>], IČO [</w:t>
      </w:r>
      <w:r>
        <w:rPr>
          <w:rFonts w:ascii="Arial" w:hAnsi="Arial" w:cs="Arial"/>
          <w:i/>
          <w:sz w:val="20"/>
          <w:szCs w:val="20"/>
          <w:highlight w:val="yellow"/>
        </w:rPr>
        <w:t>doplní Dodavatel</w:t>
      </w:r>
      <w:r>
        <w:rPr>
          <w:rFonts w:ascii="Arial" w:hAnsi="Arial" w:cs="Arial"/>
          <w:sz w:val="20"/>
          <w:szCs w:val="20"/>
        </w:rPr>
        <w:t>], tímto prohlašuje</w:t>
      </w:r>
      <w:r w:rsidR="009B5904">
        <w:rPr>
          <w:rFonts w:ascii="Arial" w:hAnsi="Arial" w:cs="Arial"/>
          <w:sz w:val="20"/>
          <w:szCs w:val="20"/>
        </w:rPr>
        <w:t>:</w:t>
      </w:r>
    </w:p>
    <w:p w14:paraId="68AA6DAB" w14:textId="77777777" w:rsidR="009B5904" w:rsidRDefault="009B5904" w:rsidP="000C37E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090A95" w14:textId="77777777" w:rsidR="009B5904" w:rsidRDefault="009B5904" w:rsidP="009B5904">
      <w:pPr>
        <w:pStyle w:val="Odstavecseseznamem"/>
        <w:numPr>
          <w:ilvl w:val="0"/>
          <w:numId w:val="10"/>
        </w:numPr>
        <w:suppressAutoHyphens w:val="0"/>
        <w:spacing w:before="120" w:after="0"/>
        <w:ind w:left="360" w:right="-425"/>
        <w:contextualSpacing w:val="0"/>
        <w:jc w:val="both"/>
        <w:rPr>
          <w:rFonts w:ascii="Calibri" w:eastAsia="Calibri" w:hAnsi="Calibri" w:cs="Calibri"/>
        </w:rPr>
      </w:pPr>
      <w:r w:rsidRPr="6AEE6D06">
        <w:rPr>
          <w:rFonts w:ascii="Calibri" w:eastAsia="Calibri" w:hAnsi="Calibri" w:cs="Calibri"/>
        </w:rPr>
        <w:t xml:space="preserve">Dodavatel čestně prohlašuje, že zajistí dodržování pracovněprávních předpisů, zejména zákona č. 262/2006 Sb., zákoník práce, ve znění pozdějších předpisů (se zvláštním zřetelem na regulaci odměňování, pracovní doby, doby odpočinku mezi směnami, atp.), zákona č. 435/2004 Sb., </w:t>
      </w:r>
      <w:r>
        <w:br/>
      </w:r>
      <w:r w:rsidRPr="6AEE6D06">
        <w:rPr>
          <w:rFonts w:ascii="Calibri" w:eastAsia="Calibri" w:hAnsi="Calibri" w:cs="Calibri"/>
        </w:rPr>
        <w:t xml:space="preserve">o zaměstnanosti, ve znění pozdějších předpisů (se zvláštním zřetelem na regulaci zaměstnávání cizinců), a to vůči všem osobám, které se na plnění zakázky podílejí a bez ohledu na to, zda jsou práce </w:t>
      </w:r>
      <w:r>
        <w:br/>
      </w:r>
      <w:r w:rsidRPr="6AEE6D06">
        <w:rPr>
          <w:rFonts w:ascii="Calibri" w:eastAsia="Calibri" w:hAnsi="Calibri" w:cs="Calibri"/>
        </w:rPr>
        <w:t>na předmětu plnění prováděny bezprostředně poskytovatelem či jeho poddodavateli.</w:t>
      </w:r>
    </w:p>
    <w:p w14:paraId="3EE7EBEB" w14:textId="77777777" w:rsidR="009B5904" w:rsidRDefault="009B5904" w:rsidP="009B5904">
      <w:pPr>
        <w:pStyle w:val="Odstavecseseznamem"/>
        <w:numPr>
          <w:ilvl w:val="0"/>
          <w:numId w:val="10"/>
        </w:numPr>
        <w:suppressAutoHyphens w:val="0"/>
        <w:spacing w:before="120" w:after="0"/>
        <w:ind w:left="360" w:right="-425"/>
        <w:contextualSpacing w:val="0"/>
        <w:jc w:val="both"/>
        <w:rPr>
          <w:rFonts w:ascii="Calibri" w:eastAsia="Calibri" w:hAnsi="Calibri" w:cs="Calibri"/>
        </w:rPr>
      </w:pPr>
      <w:r w:rsidRPr="6AEE6D06">
        <w:rPr>
          <w:rFonts w:ascii="Calibri" w:eastAsia="Calibri" w:hAnsi="Calibri" w:cs="Calibri"/>
        </w:rPr>
        <w:t>Dodavatel čestně prohlašuje, že zajistí dodržování mezinárodních úmluv o lidských právech, sociálních či pracovních právech, zejména úmluv Mezinárodní organizace práce (ILO).</w:t>
      </w:r>
    </w:p>
    <w:p w14:paraId="62527587" w14:textId="77777777" w:rsidR="009B5904" w:rsidRDefault="009B5904" w:rsidP="009B5904">
      <w:pPr>
        <w:pStyle w:val="Odstavecseseznamem"/>
        <w:numPr>
          <w:ilvl w:val="0"/>
          <w:numId w:val="10"/>
        </w:numPr>
        <w:suppressAutoHyphens w:val="0"/>
        <w:spacing w:before="120" w:after="120"/>
        <w:ind w:left="360" w:right="-425"/>
        <w:contextualSpacing w:val="0"/>
        <w:jc w:val="both"/>
        <w:rPr>
          <w:rFonts w:ascii="Calibri" w:eastAsia="Calibri" w:hAnsi="Calibri" w:cs="Calibri"/>
          <w:b/>
          <w:bCs/>
        </w:rPr>
      </w:pPr>
      <w:r w:rsidRPr="6553B522">
        <w:rPr>
          <w:rFonts w:ascii="Calibri" w:eastAsia="Calibri" w:hAnsi="Calibri" w:cs="Calibri"/>
        </w:rPr>
        <w:t>Dodavatel čestně prohlašuje, že předmět plnění je balen do obalů vyrobených ze snadno recyklovatelných materiálů nebo materiálů z obnovených zdrojů nebo se jedná o obalový systém pro opakované použití. Všechny obalové materiály jsou ručně snadno oddělitelné na recyklovatelné části tvořené jedním materiálem (např. papír, plast).</w:t>
      </w:r>
    </w:p>
    <w:p w14:paraId="02644DCB" w14:textId="77777777" w:rsidR="009B5904" w:rsidRDefault="009B5904" w:rsidP="000C37EA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33F94861" w14:textId="77777777" w:rsidR="00C62F49" w:rsidRDefault="00C62F49" w:rsidP="00C62F4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D5A8095" w14:textId="77777777" w:rsidR="00C62F49" w:rsidRDefault="00C62F49" w:rsidP="00C62F4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403E20C" w14:textId="77777777" w:rsidR="00C62F49" w:rsidRDefault="00C62F49" w:rsidP="00C62F49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4039B08" w14:textId="77777777" w:rsidR="00C62F49" w:rsidRDefault="00C62F49" w:rsidP="00C62F49">
      <w:pPr>
        <w:spacing w:line="276" w:lineRule="auto"/>
        <w:rPr>
          <w:rFonts w:ascii="Arial" w:hAnsi="Arial" w:cs="Arial"/>
          <w:sz w:val="20"/>
          <w:szCs w:val="20"/>
        </w:rPr>
      </w:pPr>
    </w:p>
    <w:p w14:paraId="495F7658" w14:textId="77777777" w:rsidR="00C62F49" w:rsidRDefault="00C62F49" w:rsidP="00C62F49">
      <w:pPr>
        <w:spacing w:line="276" w:lineRule="auto"/>
        <w:rPr>
          <w:rFonts w:ascii="Arial" w:hAnsi="Arial" w:cs="Arial"/>
          <w:sz w:val="20"/>
          <w:szCs w:val="20"/>
        </w:rPr>
      </w:pPr>
    </w:p>
    <w:p w14:paraId="6E4BF24C" w14:textId="77777777" w:rsidR="00C62F49" w:rsidRDefault="00C62F49" w:rsidP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____________________________</w:t>
      </w:r>
    </w:p>
    <w:p w14:paraId="729B2FC3" w14:textId="77777777" w:rsidR="00C62F49" w:rsidRDefault="00C62F49" w:rsidP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  <w:highlight w:val="yellow"/>
        </w:rPr>
        <w:t>titul, jméno, příjmení, funkce</w:t>
      </w:r>
    </w:p>
    <w:p w14:paraId="46844A3E" w14:textId="77777777" w:rsidR="00C62F49" w:rsidRDefault="00C62F49" w:rsidP="00C62F49">
      <w:pPr>
        <w:pStyle w:val="Podnadpis"/>
        <w:ind w:right="-2"/>
        <w:jc w:val="right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podpis osoby oprávněné jednat za dodavatele</w:t>
      </w:r>
    </w:p>
    <w:p w14:paraId="68D80D6D" w14:textId="77777777" w:rsidR="00D77235" w:rsidRDefault="00D77235">
      <w:pPr>
        <w:spacing w:line="276" w:lineRule="auto"/>
        <w:jc w:val="both"/>
        <w:rPr>
          <w:rFonts w:cs="Arial"/>
        </w:rPr>
      </w:pPr>
    </w:p>
    <w:sectPr w:rsidR="00D7723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26CBD" w14:textId="77777777" w:rsidR="003642CB" w:rsidRDefault="003642CB">
      <w:pPr>
        <w:spacing w:after="0"/>
      </w:pPr>
      <w:r>
        <w:separator/>
      </w:r>
    </w:p>
  </w:endnote>
  <w:endnote w:type="continuationSeparator" w:id="0">
    <w:p w14:paraId="1C39D285" w14:textId="77777777" w:rsidR="003642CB" w:rsidRDefault="003642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6C9E" w14:textId="7C184E65" w:rsidR="00D77235" w:rsidRDefault="00D77235" w:rsidP="00757197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7999" w14:textId="77777777" w:rsidR="00D77235" w:rsidRDefault="00C24722">
    <w:pPr>
      <w:pStyle w:val="Zpat"/>
    </w:pPr>
    <w:r>
      <w:rPr>
        <w:noProof/>
      </w:rPr>
      <w:drawing>
        <wp:inline distT="0" distB="0" distL="0" distR="0" wp14:anchorId="0045A107" wp14:editId="0A3F487D">
          <wp:extent cx="5760720" cy="600075"/>
          <wp:effectExtent l="0" t="0" r="0" b="0"/>
          <wp:docPr id="6" name="Obrázek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1811" w14:textId="77777777" w:rsidR="003642CB" w:rsidRDefault="003642CB">
      <w:pPr>
        <w:rPr>
          <w:sz w:val="12"/>
        </w:rPr>
      </w:pPr>
      <w:r>
        <w:separator/>
      </w:r>
    </w:p>
  </w:footnote>
  <w:footnote w:type="continuationSeparator" w:id="0">
    <w:p w14:paraId="688AFD18" w14:textId="77777777" w:rsidR="003642CB" w:rsidRDefault="003642CB">
      <w:pPr>
        <w:rPr>
          <w:sz w:val="12"/>
        </w:rPr>
      </w:pPr>
      <w:r>
        <w:continuationSeparator/>
      </w:r>
    </w:p>
  </w:footnote>
  <w:footnote w:id="1">
    <w:p w14:paraId="38CC86B4" w14:textId="77777777" w:rsidR="00D77235" w:rsidRDefault="00C24722">
      <w:pPr>
        <w:pStyle w:val="Textpoznpodarou"/>
        <w:widowControl w:val="0"/>
        <w:rPr>
          <w:rFonts w:ascii="Verdana" w:hAnsi="Verdana" w:cs="Verdana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Verdana" w:hAnsi="Verdana" w:cs="Verdana"/>
          <w:sz w:val="18"/>
          <w:szCs w:val="18"/>
        </w:rPr>
        <w:t xml:space="preserve"> formát data je den/měsíc/rok – např. 12/12/17 – 12/06/18</w:t>
      </w:r>
    </w:p>
    <w:p w14:paraId="19587E73" w14:textId="77777777" w:rsidR="00D77235" w:rsidRDefault="00C24722">
      <w:pPr>
        <w:widowControl w:val="0"/>
        <w:ind w:firstLine="14"/>
        <w:jc w:val="both"/>
        <w:rPr>
          <w:sz w:val="18"/>
          <w:szCs w:val="18"/>
        </w:rPr>
      </w:pPr>
      <w:r>
        <w:rPr>
          <w:sz w:val="18"/>
          <w:szCs w:val="18"/>
        </w:rPr>
        <w:t>*) nehodící se škrtněte</w:t>
      </w:r>
    </w:p>
  </w:footnote>
  <w:footnote w:id="2">
    <w:p w14:paraId="72F7CEE0" w14:textId="77777777" w:rsidR="00D77235" w:rsidRDefault="00C24722">
      <w:pPr>
        <w:pStyle w:val="Textpoznpodarou"/>
      </w:pPr>
      <w:r>
        <w:rPr>
          <w:rStyle w:val="Znakypropoznmkupodarou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C183" w14:textId="6508B17C" w:rsidR="00D77235" w:rsidRDefault="00274261" w:rsidP="002E028D">
    <w:pPr>
      <w:pStyle w:val="Zhlav"/>
      <w:spacing w:after="240"/>
      <w:jc w:val="center"/>
    </w:pPr>
    <w:r w:rsidRPr="00AA0DC2">
      <w:rPr>
        <w:noProof/>
      </w:rPr>
      <w:drawing>
        <wp:inline distT="0" distB="0" distL="0" distR="0" wp14:anchorId="198DBE10" wp14:editId="6DC12162">
          <wp:extent cx="4777740" cy="647700"/>
          <wp:effectExtent l="0" t="0" r="3810" b="0"/>
          <wp:docPr id="536691710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77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FDB5A7" w14:textId="77777777" w:rsidR="00D77235" w:rsidRDefault="00D772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4A22" w14:textId="77777777" w:rsidR="00D77235" w:rsidRDefault="00C24722">
    <w:pPr>
      <w:pStyle w:val="Zhlav"/>
    </w:pPr>
    <w:r>
      <w:rPr>
        <w:noProof/>
      </w:rPr>
      <w:drawing>
        <wp:inline distT="0" distB="0" distL="0" distR="0" wp14:anchorId="3BA7C037" wp14:editId="2D85C790">
          <wp:extent cx="4777740" cy="647700"/>
          <wp:effectExtent l="0" t="0" r="0" b="0"/>
          <wp:docPr id="4" name="Obrázek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7774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BDD098" w14:textId="77777777" w:rsidR="00D77235" w:rsidRDefault="00D772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46E"/>
    <w:multiLevelType w:val="multilevel"/>
    <w:tmpl w:val="FA6CB73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 w15:restartNumberingAfterBreak="0">
    <w:nsid w:val="020702D4"/>
    <w:multiLevelType w:val="multilevel"/>
    <w:tmpl w:val="543C179A"/>
    <w:lvl w:ilvl="0">
      <w:start w:val="1"/>
      <w:numFmt w:val="decimal"/>
      <w:lvlText w:val="%1."/>
      <w:lvlJc w:val="left"/>
      <w:pPr>
        <w:tabs>
          <w:tab w:val="num" w:pos="0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2" w15:restartNumberingAfterBreak="0">
    <w:nsid w:val="103A34FC"/>
    <w:multiLevelType w:val="multilevel"/>
    <w:tmpl w:val="AFFA9B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0358A9"/>
    <w:multiLevelType w:val="multilevel"/>
    <w:tmpl w:val="21D6593A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30936C56"/>
    <w:multiLevelType w:val="hybridMultilevel"/>
    <w:tmpl w:val="AA6ED77C"/>
    <w:lvl w:ilvl="0" w:tplc="6E94C5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BAF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8C3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EC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2C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CAC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C0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AC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EB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633FB"/>
    <w:multiLevelType w:val="multilevel"/>
    <w:tmpl w:val="A66C13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5F3C58"/>
    <w:multiLevelType w:val="multilevel"/>
    <w:tmpl w:val="8E527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77E62E1"/>
    <w:multiLevelType w:val="multilevel"/>
    <w:tmpl w:val="531A7CE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Arial" w:hAnsi="Arial"/>
        <w:b/>
        <w:i w:val="0"/>
        <w:caps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position w:val="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b w:val="0"/>
        <w:i w:val="0"/>
        <w:caps w:val="0"/>
        <w:smallCaps w:val="0"/>
        <w:strike w:val="0"/>
        <w:dstrike w:val="0"/>
        <w:vanish w:val="0"/>
        <w:position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567" w:hanging="567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vertAlign w:val="baseli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603528F7"/>
    <w:multiLevelType w:val="multilevel"/>
    <w:tmpl w:val="9B2A145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8806D5"/>
    <w:multiLevelType w:val="multilevel"/>
    <w:tmpl w:val="70B4352E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6" w:hanging="180"/>
      </w:pPr>
    </w:lvl>
  </w:abstractNum>
  <w:num w:numId="1" w16cid:durableId="1168406835">
    <w:abstractNumId w:val="3"/>
  </w:num>
  <w:num w:numId="2" w16cid:durableId="175116307">
    <w:abstractNumId w:val="2"/>
  </w:num>
  <w:num w:numId="3" w16cid:durableId="840508167">
    <w:abstractNumId w:val="7"/>
  </w:num>
  <w:num w:numId="4" w16cid:durableId="1966888401">
    <w:abstractNumId w:val="5"/>
  </w:num>
  <w:num w:numId="5" w16cid:durableId="2144348244">
    <w:abstractNumId w:val="11"/>
  </w:num>
  <w:num w:numId="6" w16cid:durableId="1197161260">
    <w:abstractNumId w:val="0"/>
  </w:num>
  <w:num w:numId="7" w16cid:durableId="286592627">
    <w:abstractNumId w:val="13"/>
  </w:num>
  <w:num w:numId="8" w16cid:durableId="1924098705">
    <w:abstractNumId w:val="1"/>
  </w:num>
  <w:num w:numId="9" w16cid:durableId="804153985">
    <w:abstractNumId w:val="8"/>
  </w:num>
  <w:num w:numId="10" w16cid:durableId="1706177421">
    <w:abstractNumId w:val="4"/>
  </w:num>
  <w:num w:numId="11" w16cid:durableId="30110214">
    <w:abstractNumId w:val="6"/>
  </w:num>
  <w:num w:numId="12" w16cid:durableId="948001127">
    <w:abstractNumId w:val="12"/>
  </w:num>
  <w:num w:numId="13" w16cid:durableId="1359813648">
    <w:abstractNumId w:val="9"/>
  </w:num>
  <w:num w:numId="14" w16cid:durableId="1183326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35"/>
    <w:rsid w:val="00000137"/>
    <w:rsid w:val="000057C4"/>
    <w:rsid w:val="000269E1"/>
    <w:rsid w:val="00036DA9"/>
    <w:rsid w:val="000C37EA"/>
    <w:rsid w:val="000F4506"/>
    <w:rsid w:val="0010487A"/>
    <w:rsid w:val="00132AE7"/>
    <w:rsid w:val="00191FA2"/>
    <w:rsid w:val="00196668"/>
    <w:rsid w:val="001C1828"/>
    <w:rsid w:val="001E7A05"/>
    <w:rsid w:val="00223650"/>
    <w:rsid w:val="00257132"/>
    <w:rsid w:val="00274261"/>
    <w:rsid w:val="002750DD"/>
    <w:rsid w:val="002B62C1"/>
    <w:rsid w:val="002B696D"/>
    <w:rsid w:val="002E028D"/>
    <w:rsid w:val="003427B7"/>
    <w:rsid w:val="0036375C"/>
    <w:rsid w:val="003642CB"/>
    <w:rsid w:val="00373B89"/>
    <w:rsid w:val="003C4391"/>
    <w:rsid w:val="0042608F"/>
    <w:rsid w:val="00495CAB"/>
    <w:rsid w:val="0051518D"/>
    <w:rsid w:val="005434C0"/>
    <w:rsid w:val="00592E2D"/>
    <w:rsid w:val="005B7EC1"/>
    <w:rsid w:val="005D0DA3"/>
    <w:rsid w:val="00606F15"/>
    <w:rsid w:val="00631878"/>
    <w:rsid w:val="006327BC"/>
    <w:rsid w:val="00690A60"/>
    <w:rsid w:val="00693605"/>
    <w:rsid w:val="006E1CF5"/>
    <w:rsid w:val="00757197"/>
    <w:rsid w:val="008E080F"/>
    <w:rsid w:val="008E3A11"/>
    <w:rsid w:val="0090258F"/>
    <w:rsid w:val="00913444"/>
    <w:rsid w:val="009168C1"/>
    <w:rsid w:val="009B5904"/>
    <w:rsid w:val="009C69FE"/>
    <w:rsid w:val="009D40D9"/>
    <w:rsid w:val="009F1BA9"/>
    <w:rsid w:val="00A02A16"/>
    <w:rsid w:val="00A20E73"/>
    <w:rsid w:val="00A21811"/>
    <w:rsid w:val="00AA2565"/>
    <w:rsid w:val="00AA6FC5"/>
    <w:rsid w:val="00AB0640"/>
    <w:rsid w:val="00B01595"/>
    <w:rsid w:val="00B36232"/>
    <w:rsid w:val="00B63296"/>
    <w:rsid w:val="00B75399"/>
    <w:rsid w:val="00C2086C"/>
    <w:rsid w:val="00C24722"/>
    <w:rsid w:val="00C40241"/>
    <w:rsid w:val="00C62F49"/>
    <w:rsid w:val="00CD4EE9"/>
    <w:rsid w:val="00CD79D3"/>
    <w:rsid w:val="00CE5EA6"/>
    <w:rsid w:val="00CE6140"/>
    <w:rsid w:val="00D606A1"/>
    <w:rsid w:val="00D77235"/>
    <w:rsid w:val="00D87F0D"/>
    <w:rsid w:val="00DE6BF4"/>
    <w:rsid w:val="00E31828"/>
    <w:rsid w:val="00E516F6"/>
    <w:rsid w:val="00E94D85"/>
    <w:rsid w:val="00E97C1A"/>
    <w:rsid w:val="00EB4B34"/>
    <w:rsid w:val="00ED5A16"/>
    <w:rsid w:val="00EE7D1B"/>
    <w:rsid w:val="00EF4F58"/>
    <w:rsid w:val="00F02E7C"/>
    <w:rsid w:val="00F85427"/>
    <w:rsid w:val="00FA2235"/>
    <w:rsid w:val="00FC3145"/>
    <w:rsid w:val="00FE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4B337"/>
  <w15:docId w15:val="{FB9D0935-50D8-44AC-A982-A93950D0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2F49"/>
    <w:pPr>
      <w:spacing w:after="200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NzevChar">
    <w:name w:val="Název Char"/>
    <w:basedOn w:val="Standardnpsmoodstavce"/>
    <w:link w:val="Nzev"/>
    <w:uiPriority w:val="10"/>
    <w:qFormat/>
    <w:rsid w:val="00E2272D"/>
    <w:rPr>
      <w:rFonts w:ascii="Verdana" w:eastAsiaTheme="majorEastAsia" w:hAnsi="Verdana" w:cstheme="majorBidi"/>
      <w:color w:val="000000" w:themeColor="text1"/>
      <w:spacing w:val="5"/>
      <w:kern w:val="2"/>
      <w:sz w:val="28"/>
      <w:szCs w:val="52"/>
    </w:rPr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2272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60">
    <w:name w:val="Font Style60"/>
    <w:qFormat/>
    <w:rsid w:val="00E0408A"/>
  </w:style>
  <w:style w:type="character" w:customStyle="1" w:styleId="FontStyle61">
    <w:name w:val="Font Style61"/>
    <w:qFormat/>
    <w:rsid w:val="00751B89"/>
  </w:style>
  <w:style w:type="character" w:customStyle="1" w:styleId="ZhlavChar">
    <w:name w:val="Záhlaví Char"/>
    <w:basedOn w:val="Standardnpsmoodstavce"/>
    <w:link w:val="Zhlav"/>
    <w:uiPriority w:val="99"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485B37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32C7D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32C7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32C7D"/>
    <w:rPr>
      <w:rFonts w:ascii="Verdana" w:hAnsi="Verdana"/>
      <w:sz w:val="20"/>
      <w:szCs w:val="20"/>
    </w:rPr>
  </w:style>
  <w:style w:type="character" w:customStyle="1" w:styleId="PodnadpisChar">
    <w:name w:val="Podnadpis Char"/>
    <w:basedOn w:val="Standardnpsmoodstavce"/>
    <w:link w:val="Podnadpis"/>
    <w:qFormat/>
    <w:rsid w:val="00646F40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40284"/>
    <w:rPr>
      <w:rFonts w:ascii="Verdana" w:hAnsi="Verdana"/>
      <w:b/>
      <w:bCs/>
      <w:sz w:val="20"/>
      <w:szCs w:val="20"/>
    </w:rPr>
  </w:style>
  <w:style w:type="character" w:styleId="slodku">
    <w:name w:val="line number"/>
  </w:style>
  <w:style w:type="character" w:customStyle="1" w:styleId="Znakyprovysvtlivky">
    <w:name w:val="Znaky pro vysvětlivky"/>
    <w:qFormat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qFormat/>
    <w:rsid w:val="00E2272D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2272D"/>
    <w:pPr>
      <w:spacing w:after="0"/>
    </w:pPr>
    <w:rPr>
      <w:rFonts w:ascii="Tahoma" w:hAnsi="Tahoma" w:cs="Tahoma"/>
      <w:sz w:val="16"/>
      <w:szCs w:val="16"/>
    </w:rPr>
  </w:style>
  <w:style w:type="paragraph" w:styleId="Bezmezer">
    <w:name w:val="No Spacing"/>
    <w:aliases w:val="Zvýrazněný bez mezer"/>
    <w:link w:val="BezmezerChar"/>
    <w:uiPriority w:val="1"/>
    <w:qFormat/>
    <w:rsid w:val="00E2272D"/>
    <w:rPr>
      <w:rFonts w:ascii="Verdana" w:hAnsi="Verdana"/>
    </w:r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qFormat/>
    <w:rsid w:val="00E0408A"/>
  </w:style>
  <w:style w:type="paragraph" w:customStyle="1" w:styleId="Textbody">
    <w:name w:val="Text body"/>
    <w:basedOn w:val="Standard"/>
    <w:uiPriority w:val="99"/>
    <w:qFormat/>
    <w:rsid w:val="00293D62"/>
    <w:rPr>
      <w:b/>
      <w:sz w:val="28"/>
      <w:szCs w:val="20"/>
      <w:u w:val="single"/>
    </w:rPr>
  </w:style>
  <w:style w:type="paragraph" w:customStyle="1" w:styleId="Normln12">
    <w:name w:val="Normální 12"/>
    <w:basedOn w:val="Normln"/>
    <w:qFormat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2C7D"/>
    <w:pPr>
      <w:tabs>
        <w:tab w:val="center" w:pos="4536"/>
        <w:tab w:val="right" w:pos="9072"/>
      </w:tabs>
      <w:spacing w:after="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A32C7D"/>
    <w:rPr>
      <w:sz w:val="20"/>
      <w:szCs w:val="20"/>
    </w:rPr>
  </w:style>
  <w:style w:type="paragraph" w:styleId="Podnadpis">
    <w:name w:val="Subtitle"/>
    <w:basedOn w:val="Normln"/>
    <w:link w:val="PodnadpisChar"/>
    <w:qFormat/>
    <w:rsid w:val="00646F40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Revize">
    <w:name w:val="Revision"/>
    <w:uiPriority w:val="99"/>
    <w:semiHidden/>
    <w:qFormat/>
    <w:rsid w:val="00004EDB"/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40284"/>
    <w:rPr>
      <w:b/>
      <w:bCs/>
    </w:rPr>
  </w:style>
  <w:style w:type="table" w:styleId="Mkatabulky">
    <w:name w:val="Table Grid"/>
    <w:basedOn w:val="Normlntabulka"/>
    <w:uiPriority w:val="59"/>
    <w:rsid w:val="00E2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aliases w:val="Zvýrazněný bez mezer Char"/>
    <w:link w:val="Bezmezer"/>
    <w:uiPriority w:val="1"/>
    <w:rsid w:val="0036375C"/>
    <w:rPr>
      <w:rFonts w:ascii="Verdana" w:hAnsi="Verdana"/>
    </w:rPr>
  </w:style>
  <w:style w:type="character" w:styleId="Nevyeenzmnka">
    <w:name w:val="Unresolved Mention"/>
    <w:basedOn w:val="Standardnpsmoodstavce"/>
    <w:uiPriority w:val="99"/>
    <w:semiHidden/>
    <w:unhideWhenUsed/>
    <w:rsid w:val="00515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mestosusice.c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8F31A-DE14-42F2-B558-57264B7531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0378CB-01EC-42A7-B309-75C9943EC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4D398-B0B1-4968-90CA-974AA0EFD3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544A71-E219-427B-A468-C9B9BF8A6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12</Pages>
  <Words>1721</Words>
  <Characters>10158</Characters>
  <Application>Microsoft Office Word</Application>
  <DocSecurity>0</DocSecurity>
  <Lines>84</Lines>
  <Paragraphs>23</Paragraphs>
  <ScaleCrop>false</ScaleCrop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dc:description/>
  <cp:lastModifiedBy>Adéla Palovská</cp:lastModifiedBy>
  <cp:revision>78</cp:revision>
  <dcterms:created xsi:type="dcterms:W3CDTF">2025-02-03T11:54:00Z</dcterms:created>
  <dcterms:modified xsi:type="dcterms:W3CDTF">2025-08-27T12:28:00Z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